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0" w:type="dxa"/>
        <w:tblLook w:val="04A0" w:firstRow="1" w:lastRow="0" w:firstColumn="1" w:lastColumn="0" w:noHBand="0" w:noVBand="1"/>
      </w:tblPr>
      <w:tblGrid>
        <w:gridCol w:w="1519"/>
        <w:gridCol w:w="1579"/>
        <w:gridCol w:w="1579"/>
        <w:gridCol w:w="1579"/>
        <w:gridCol w:w="1579"/>
        <w:gridCol w:w="1579"/>
        <w:gridCol w:w="1579"/>
        <w:gridCol w:w="1579"/>
        <w:gridCol w:w="1579"/>
        <w:gridCol w:w="1579"/>
      </w:tblGrid>
      <w:tr w:rsidR="0091793D" w14:paraId="30700BC1" w14:textId="77777777" w:rsidTr="1DFFB075">
        <w:tc>
          <w:tcPr>
            <w:tcW w:w="1519" w:type="dxa"/>
          </w:tcPr>
          <w:p w14:paraId="197157B4" w14:textId="7BD25B09" w:rsidR="00F73FFD" w:rsidRPr="00BF1164" w:rsidRDefault="00037C16" w:rsidP="33BC2112">
            <w:pPr>
              <w:rPr>
                <w:rFonts w:asciiTheme="majorHAnsi" w:hAnsiTheme="majorHAnsi"/>
                <w:sz w:val="20"/>
                <w:szCs w:val="20"/>
                <w:lang w:val="en-GB"/>
              </w:rPr>
            </w:pPr>
            <w:r>
              <w:rPr>
                <w:rFonts w:asciiTheme="majorHAnsi" w:hAnsiTheme="majorHAnsi"/>
                <w:sz w:val="20"/>
                <w:szCs w:val="20"/>
                <w:lang w:val="en-GB"/>
              </w:rPr>
              <w:t>8</w:t>
            </w:r>
          </w:p>
        </w:tc>
        <w:tc>
          <w:tcPr>
            <w:tcW w:w="1579" w:type="dxa"/>
          </w:tcPr>
          <w:p w14:paraId="2C3E6278" w14:textId="18C411D1"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EYFS</w:t>
            </w:r>
          </w:p>
        </w:tc>
        <w:tc>
          <w:tcPr>
            <w:tcW w:w="1579" w:type="dxa"/>
          </w:tcPr>
          <w:p w14:paraId="70545368" w14:textId="77777777"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Year 1</w:t>
            </w:r>
          </w:p>
        </w:tc>
        <w:tc>
          <w:tcPr>
            <w:tcW w:w="1579" w:type="dxa"/>
          </w:tcPr>
          <w:p w14:paraId="6E10B75D" w14:textId="77777777"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Year 1/2</w:t>
            </w:r>
          </w:p>
        </w:tc>
        <w:tc>
          <w:tcPr>
            <w:tcW w:w="1579" w:type="dxa"/>
          </w:tcPr>
          <w:p w14:paraId="12574AEC" w14:textId="77777777"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Year 2</w:t>
            </w:r>
          </w:p>
        </w:tc>
        <w:tc>
          <w:tcPr>
            <w:tcW w:w="1579" w:type="dxa"/>
          </w:tcPr>
          <w:p w14:paraId="39E1F502" w14:textId="77777777"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Year 3</w:t>
            </w:r>
          </w:p>
        </w:tc>
        <w:tc>
          <w:tcPr>
            <w:tcW w:w="1579" w:type="dxa"/>
          </w:tcPr>
          <w:p w14:paraId="2C812D30" w14:textId="77777777"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Year 3/4</w:t>
            </w:r>
          </w:p>
        </w:tc>
        <w:tc>
          <w:tcPr>
            <w:tcW w:w="1579" w:type="dxa"/>
          </w:tcPr>
          <w:p w14:paraId="72AF4DA5" w14:textId="60A9519E" w:rsidR="00F73FFD" w:rsidRPr="00BF1164" w:rsidRDefault="33BC2112" w:rsidP="1DFFB075">
            <w:pPr>
              <w:rPr>
                <w:rFonts w:asciiTheme="majorHAnsi" w:hAnsiTheme="majorHAnsi"/>
                <w:sz w:val="20"/>
                <w:szCs w:val="20"/>
                <w:lang w:val="en-GB"/>
              </w:rPr>
            </w:pPr>
            <w:r w:rsidRPr="001B1204">
              <w:rPr>
                <w:rFonts w:asciiTheme="majorHAnsi" w:hAnsiTheme="majorHAnsi"/>
                <w:sz w:val="20"/>
                <w:szCs w:val="20"/>
                <w:lang w:val="en-GB"/>
              </w:rPr>
              <w:t xml:space="preserve"> Year </w:t>
            </w:r>
            <w:r w:rsidR="001B1204" w:rsidRPr="001B1204">
              <w:rPr>
                <w:rFonts w:asciiTheme="majorHAnsi" w:hAnsiTheme="majorHAnsi"/>
                <w:sz w:val="20"/>
                <w:szCs w:val="20"/>
                <w:lang w:val="en-GB"/>
              </w:rPr>
              <w:t>4</w:t>
            </w:r>
          </w:p>
        </w:tc>
        <w:tc>
          <w:tcPr>
            <w:tcW w:w="1579" w:type="dxa"/>
          </w:tcPr>
          <w:p w14:paraId="4A42B085" w14:textId="77777777"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Year 5</w:t>
            </w:r>
          </w:p>
        </w:tc>
        <w:tc>
          <w:tcPr>
            <w:tcW w:w="1579" w:type="dxa"/>
          </w:tcPr>
          <w:p w14:paraId="7B7AC8A3" w14:textId="77777777"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Year 6</w:t>
            </w:r>
          </w:p>
        </w:tc>
      </w:tr>
      <w:tr w:rsidR="7B4A22F2" w14:paraId="7E06DEAE" w14:textId="77777777" w:rsidTr="1DFFB075">
        <w:tc>
          <w:tcPr>
            <w:tcW w:w="1519" w:type="dxa"/>
          </w:tcPr>
          <w:p w14:paraId="5BD762D8" w14:textId="77777777" w:rsidR="7B4A22F2" w:rsidRDefault="33BC2112" w:rsidP="33BC2112">
            <w:pPr>
              <w:rPr>
                <w:rFonts w:asciiTheme="majorHAnsi" w:hAnsiTheme="majorHAnsi"/>
                <w:sz w:val="20"/>
                <w:szCs w:val="20"/>
                <w:lang w:val="en-GB"/>
              </w:rPr>
            </w:pPr>
            <w:r w:rsidRPr="33BC2112">
              <w:rPr>
                <w:rFonts w:asciiTheme="majorHAnsi" w:hAnsiTheme="majorHAnsi"/>
                <w:sz w:val="20"/>
                <w:szCs w:val="20"/>
                <w:lang w:val="en-GB"/>
              </w:rPr>
              <w:t>National Curriculum</w:t>
            </w:r>
          </w:p>
          <w:p w14:paraId="788432D8" w14:textId="77777777" w:rsidR="001D2F7F" w:rsidRDefault="001D2F7F" w:rsidP="33BC2112">
            <w:pPr>
              <w:rPr>
                <w:rFonts w:asciiTheme="majorHAnsi" w:hAnsiTheme="majorHAnsi"/>
                <w:sz w:val="20"/>
                <w:szCs w:val="20"/>
                <w:lang w:val="en-GB"/>
              </w:rPr>
            </w:pPr>
          </w:p>
          <w:p w14:paraId="47491464" w14:textId="68A762BF" w:rsidR="001D2F7F" w:rsidRDefault="001D2F7F" w:rsidP="33BC2112">
            <w:pPr>
              <w:rPr>
                <w:rFonts w:asciiTheme="majorHAnsi" w:hAnsiTheme="majorHAnsi"/>
                <w:sz w:val="20"/>
                <w:szCs w:val="20"/>
                <w:lang w:val="en-GB"/>
              </w:rPr>
            </w:pPr>
            <w:r>
              <w:rPr>
                <w:rFonts w:asciiTheme="majorHAnsi" w:hAnsiTheme="majorHAnsi"/>
                <w:sz w:val="20"/>
                <w:szCs w:val="20"/>
                <w:lang w:val="en-GB"/>
              </w:rPr>
              <w:t>(Subject leader use only)</w:t>
            </w:r>
          </w:p>
        </w:tc>
        <w:tc>
          <w:tcPr>
            <w:tcW w:w="6316" w:type="dxa"/>
            <w:gridSpan w:val="4"/>
          </w:tcPr>
          <w:p w14:paraId="5F87D13F" w14:textId="19C9105B" w:rsidR="7B4A22F2" w:rsidRDefault="33BC2112" w:rsidP="33BC2112">
            <w:pPr>
              <w:rPr>
                <w:rFonts w:asciiTheme="majorHAnsi" w:hAnsiTheme="majorHAnsi"/>
                <w:sz w:val="20"/>
                <w:szCs w:val="20"/>
                <w:lang w:val="en-GB"/>
              </w:rPr>
            </w:pPr>
            <w:r w:rsidRPr="33BC2112">
              <w:rPr>
                <w:rFonts w:asciiTheme="majorHAnsi" w:hAnsiTheme="majorHAnsi"/>
                <w:sz w:val="20"/>
                <w:szCs w:val="20"/>
                <w:lang w:val="en-GB"/>
              </w:rPr>
              <w:t xml:space="preserve">There is no national curriculum for EYFS or KS1 in Modern Foreign Languages, however, there are many skills that the teachers begin to </w:t>
            </w:r>
            <w:r w:rsidR="001D2F7F" w:rsidRPr="33BC2112">
              <w:rPr>
                <w:rFonts w:asciiTheme="majorHAnsi" w:hAnsiTheme="majorHAnsi"/>
                <w:sz w:val="20"/>
                <w:szCs w:val="20"/>
                <w:lang w:val="en-GB"/>
              </w:rPr>
              <w:t>instil</w:t>
            </w:r>
            <w:r w:rsidRPr="33BC2112">
              <w:rPr>
                <w:rFonts w:asciiTheme="majorHAnsi" w:hAnsiTheme="majorHAnsi"/>
                <w:sz w:val="20"/>
                <w:szCs w:val="20"/>
                <w:lang w:val="en-GB"/>
              </w:rPr>
              <w:t xml:space="preserve"> in these early years. These are noted below. </w:t>
            </w:r>
          </w:p>
        </w:tc>
        <w:tc>
          <w:tcPr>
            <w:tcW w:w="7895" w:type="dxa"/>
            <w:gridSpan w:val="5"/>
          </w:tcPr>
          <w:p w14:paraId="22EB10C9" w14:textId="66ED64C9" w:rsidR="7B4A22F2" w:rsidRDefault="33BC2112" w:rsidP="33BC2112">
            <w:pPr>
              <w:pStyle w:val="ListParagraph"/>
              <w:numPr>
                <w:ilvl w:val="0"/>
                <w:numId w:val="3"/>
              </w:numPr>
              <w:rPr>
                <w:rFonts w:eastAsiaTheme="minorEastAsia"/>
                <w:sz w:val="20"/>
                <w:szCs w:val="20"/>
              </w:rPr>
            </w:pPr>
            <w:r w:rsidRPr="33BC2112">
              <w:rPr>
                <w:rFonts w:ascii="Calibri" w:eastAsia="Calibri" w:hAnsi="Calibri" w:cs="Calibri"/>
                <w:sz w:val="20"/>
                <w:szCs w:val="20"/>
              </w:rPr>
              <w:t xml:space="preserve">listen attentively to spoken language and show understanding by joining in and responding </w:t>
            </w:r>
          </w:p>
          <w:p w14:paraId="19CF4D76" w14:textId="79CE27E0" w:rsidR="7B4A22F2" w:rsidRDefault="33BC2112" w:rsidP="33BC2112">
            <w:pPr>
              <w:pStyle w:val="ListParagraph"/>
              <w:numPr>
                <w:ilvl w:val="0"/>
                <w:numId w:val="3"/>
              </w:numPr>
              <w:rPr>
                <w:rFonts w:eastAsiaTheme="minorEastAsia"/>
                <w:sz w:val="20"/>
                <w:szCs w:val="20"/>
              </w:rPr>
            </w:pPr>
            <w:r w:rsidRPr="33BC2112">
              <w:rPr>
                <w:rFonts w:ascii="Calibri" w:eastAsia="Calibri" w:hAnsi="Calibri" w:cs="Calibri"/>
                <w:sz w:val="20"/>
                <w:szCs w:val="20"/>
              </w:rPr>
              <w:t xml:space="preserve">explore the patterns and sounds of language through songs and rhymes and link the spelling, sound and meaning of words </w:t>
            </w:r>
          </w:p>
          <w:p w14:paraId="0CBD86A8" w14:textId="57E4B358" w:rsidR="7B4A22F2" w:rsidRDefault="33BC2112" w:rsidP="33BC2112">
            <w:pPr>
              <w:pStyle w:val="ListParagraph"/>
              <w:numPr>
                <w:ilvl w:val="0"/>
                <w:numId w:val="3"/>
              </w:numPr>
              <w:rPr>
                <w:rFonts w:eastAsiaTheme="minorEastAsia"/>
                <w:sz w:val="20"/>
                <w:szCs w:val="20"/>
              </w:rPr>
            </w:pPr>
            <w:r w:rsidRPr="33BC2112">
              <w:rPr>
                <w:rFonts w:ascii="Calibri" w:eastAsia="Calibri" w:hAnsi="Calibri" w:cs="Calibri"/>
                <w:sz w:val="20"/>
                <w:szCs w:val="20"/>
              </w:rPr>
              <w:t xml:space="preserve">engage in conversations; ask and answer questions; express opinions and respond to those of others; seek clarification and help </w:t>
            </w:r>
          </w:p>
          <w:p w14:paraId="53F09BEB" w14:textId="0BAFD95E" w:rsidR="7B4A22F2" w:rsidRDefault="33BC2112" w:rsidP="33BC2112">
            <w:pPr>
              <w:pStyle w:val="ListParagraph"/>
              <w:numPr>
                <w:ilvl w:val="0"/>
                <w:numId w:val="3"/>
              </w:numPr>
              <w:rPr>
                <w:rFonts w:eastAsiaTheme="minorEastAsia"/>
                <w:sz w:val="20"/>
                <w:szCs w:val="20"/>
              </w:rPr>
            </w:pPr>
            <w:r w:rsidRPr="33BC2112">
              <w:rPr>
                <w:rFonts w:ascii="Calibri" w:eastAsia="Calibri" w:hAnsi="Calibri" w:cs="Calibri"/>
                <w:sz w:val="20"/>
                <w:szCs w:val="20"/>
              </w:rPr>
              <w:t xml:space="preserve">speak in sentences, using familiar vocabulary, phrases and basic language structures </w:t>
            </w:r>
          </w:p>
          <w:p w14:paraId="0FD7874B" w14:textId="467E3E71" w:rsidR="7B4A22F2" w:rsidRDefault="33BC2112" w:rsidP="33BC2112">
            <w:pPr>
              <w:pStyle w:val="ListParagraph"/>
              <w:numPr>
                <w:ilvl w:val="0"/>
                <w:numId w:val="3"/>
              </w:numPr>
              <w:rPr>
                <w:rFonts w:eastAsiaTheme="minorEastAsia"/>
                <w:sz w:val="20"/>
                <w:szCs w:val="20"/>
              </w:rPr>
            </w:pPr>
            <w:r w:rsidRPr="33BC2112">
              <w:rPr>
                <w:rFonts w:ascii="Calibri" w:eastAsia="Calibri" w:hAnsi="Calibri" w:cs="Calibri"/>
                <w:sz w:val="20"/>
                <w:szCs w:val="20"/>
              </w:rPr>
              <w:t>develop accurate pronunciation and intonation so that others understand when they are reading aloud or using familiar words and phrases</w:t>
            </w:r>
          </w:p>
          <w:p w14:paraId="2C25AB9E" w14:textId="3143859F" w:rsidR="7B4A22F2" w:rsidRDefault="33BC2112" w:rsidP="33BC2112">
            <w:pPr>
              <w:pStyle w:val="ListParagraph"/>
              <w:numPr>
                <w:ilvl w:val="0"/>
                <w:numId w:val="3"/>
              </w:numPr>
              <w:rPr>
                <w:rFonts w:eastAsiaTheme="minorEastAsia"/>
                <w:sz w:val="20"/>
                <w:szCs w:val="20"/>
              </w:rPr>
            </w:pPr>
            <w:r w:rsidRPr="33BC2112">
              <w:rPr>
                <w:rFonts w:ascii="Calibri" w:eastAsia="Calibri" w:hAnsi="Calibri" w:cs="Calibri"/>
                <w:sz w:val="20"/>
                <w:szCs w:val="20"/>
              </w:rPr>
              <w:t>present ideas and information orally to a range of audiences</w:t>
            </w:r>
          </w:p>
          <w:p w14:paraId="1FAA150F" w14:textId="7087613E" w:rsidR="7B4A22F2" w:rsidRDefault="33BC2112" w:rsidP="33BC2112">
            <w:pPr>
              <w:pStyle w:val="ListParagraph"/>
              <w:numPr>
                <w:ilvl w:val="0"/>
                <w:numId w:val="3"/>
              </w:numPr>
              <w:rPr>
                <w:rFonts w:eastAsiaTheme="minorEastAsia"/>
                <w:sz w:val="20"/>
                <w:szCs w:val="20"/>
              </w:rPr>
            </w:pPr>
            <w:r w:rsidRPr="33BC2112">
              <w:rPr>
                <w:rFonts w:ascii="Calibri" w:eastAsia="Calibri" w:hAnsi="Calibri" w:cs="Calibri"/>
                <w:sz w:val="20"/>
                <w:szCs w:val="20"/>
              </w:rPr>
              <w:t xml:space="preserve">read carefully and show understanding of words, phrases and simple writing </w:t>
            </w:r>
          </w:p>
          <w:p w14:paraId="7EE5027B" w14:textId="5152AD62" w:rsidR="7B4A22F2" w:rsidRDefault="33BC2112" w:rsidP="33BC2112">
            <w:pPr>
              <w:pStyle w:val="ListParagraph"/>
              <w:numPr>
                <w:ilvl w:val="0"/>
                <w:numId w:val="3"/>
              </w:numPr>
              <w:rPr>
                <w:rFonts w:eastAsiaTheme="minorEastAsia"/>
                <w:sz w:val="20"/>
                <w:szCs w:val="20"/>
              </w:rPr>
            </w:pPr>
            <w:r w:rsidRPr="33BC2112">
              <w:rPr>
                <w:rFonts w:ascii="Calibri" w:eastAsia="Calibri" w:hAnsi="Calibri" w:cs="Calibri"/>
                <w:sz w:val="20"/>
                <w:szCs w:val="20"/>
              </w:rPr>
              <w:t>appreciate stories, songs, poems and rhymes in the language</w:t>
            </w:r>
          </w:p>
          <w:p w14:paraId="7B5B55A2" w14:textId="0295228B" w:rsidR="7B4A22F2" w:rsidRDefault="33BC2112" w:rsidP="33BC2112">
            <w:pPr>
              <w:pStyle w:val="ListParagraph"/>
              <w:numPr>
                <w:ilvl w:val="0"/>
                <w:numId w:val="3"/>
              </w:numPr>
              <w:rPr>
                <w:rFonts w:eastAsiaTheme="minorEastAsia"/>
                <w:sz w:val="20"/>
                <w:szCs w:val="20"/>
              </w:rPr>
            </w:pPr>
            <w:r w:rsidRPr="33BC2112">
              <w:rPr>
                <w:rFonts w:ascii="Calibri" w:eastAsia="Calibri" w:hAnsi="Calibri" w:cs="Calibri"/>
                <w:sz w:val="20"/>
                <w:szCs w:val="20"/>
              </w:rPr>
              <w:t xml:space="preserve">broaden their vocabulary and develop their ability to understand new words that are introduced into familiar written material, including through using a dictionary </w:t>
            </w:r>
          </w:p>
          <w:p w14:paraId="6127AE87" w14:textId="5A6CB5A5" w:rsidR="7B4A22F2" w:rsidRDefault="33BC2112" w:rsidP="33BC2112">
            <w:pPr>
              <w:pStyle w:val="ListParagraph"/>
              <w:numPr>
                <w:ilvl w:val="0"/>
                <w:numId w:val="3"/>
              </w:numPr>
              <w:rPr>
                <w:rFonts w:eastAsiaTheme="minorEastAsia"/>
                <w:sz w:val="20"/>
                <w:szCs w:val="20"/>
              </w:rPr>
            </w:pPr>
            <w:r w:rsidRPr="33BC2112">
              <w:rPr>
                <w:rFonts w:ascii="Calibri" w:eastAsia="Calibri" w:hAnsi="Calibri" w:cs="Calibri"/>
                <w:sz w:val="20"/>
                <w:szCs w:val="20"/>
              </w:rPr>
              <w:t xml:space="preserve">write phrases from memory, and adapt these to create new sentences, to express ideas clearly </w:t>
            </w:r>
          </w:p>
          <w:p w14:paraId="328F29AE" w14:textId="3E4AAC92" w:rsidR="7B4A22F2" w:rsidRDefault="33BC2112" w:rsidP="7B4A22F2">
            <w:pPr>
              <w:pStyle w:val="ListParagraph"/>
              <w:numPr>
                <w:ilvl w:val="0"/>
                <w:numId w:val="3"/>
              </w:numPr>
              <w:rPr>
                <w:sz w:val="20"/>
                <w:szCs w:val="20"/>
              </w:rPr>
            </w:pPr>
            <w:r w:rsidRPr="33BC2112">
              <w:rPr>
                <w:rFonts w:ascii="Calibri" w:eastAsia="Calibri" w:hAnsi="Calibri" w:cs="Calibri"/>
                <w:sz w:val="20"/>
                <w:szCs w:val="20"/>
              </w:rPr>
              <w:t>describe people, places, things and actions orally and in writing</w:t>
            </w:r>
          </w:p>
          <w:p w14:paraId="68FE7798" w14:textId="7ACE3BA2" w:rsidR="7B4A22F2" w:rsidRPr="001D2F7F" w:rsidRDefault="33BC2112" w:rsidP="001D2F7F">
            <w:pPr>
              <w:pStyle w:val="ListParagraph"/>
              <w:numPr>
                <w:ilvl w:val="0"/>
                <w:numId w:val="3"/>
              </w:numPr>
              <w:rPr>
                <w:rFonts w:eastAsiaTheme="minorEastAsia"/>
                <w:sz w:val="20"/>
                <w:szCs w:val="20"/>
              </w:rPr>
            </w:pPr>
            <w:r w:rsidRPr="33BC2112">
              <w:rPr>
                <w:rFonts w:ascii="Calibri" w:eastAsia="Calibri" w:hAnsi="Calibri" w:cs="Calibri"/>
                <w:sz w:val="20"/>
                <w:szCs w:val="20"/>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r>
      <w:tr w:rsidR="0091793D" w14:paraId="0E2D67C0" w14:textId="77777777" w:rsidTr="1DFFB075">
        <w:tc>
          <w:tcPr>
            <w:tcW w:w="1519" w:type="dxa"/>
          </w:tcPr>
          <w:p w14:paraId="1E04C0BC" w14:textId="26C25E96"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 xml:space="preserve">Listening </w:t>
            </w:r>
          </w:p>
        </w:tc>
        <w:tc>
          <w:tcPr>
            <w:tcW w:w="1579" w:type="dxa"/>
          </w:tcPr>
          <w:p w14:paraId="5EDFF1DB" w14:textId="55E353B0"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 World around them – understand that not all countries speak the same language and recognise when someone is speaking a different language</w:t>
            </w:r>
          </w:p>
        </w:tc>
        <w:tc>
          <w:tcPr>
            <w:tcW w:w="1579" w:type="dxa"/>
          </w:tcPr>
          <w:p w14:paraId="664EA57E" w14:textId="76AAB3A1"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Understand a few familiar spoken words</w:t>
            </w:r>
          </w:p>
          <w:p w14:paraId="649C8141" w14:textId="33DB7578"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e.g.</w:t>
            </w:r>
          </w:p>
          <w:p w14:paraId="0FC620D7" w14:textId="06A1A436"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Greetings</w:t>
            </w:r>
          </w:p>
          <w:p w14:paraId="45D40F2E" w14:textId="79A6BD34"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Numbers 1-5</w:t>
            </w:r>
          </w:p>
          <w:p w14:paraId="66529B66" w14:textId="7410F164"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Colours (green, blue, purple, orange)</w:t>
            </w:r>
          </w:p>
          <w:p w14:paraId="504E54DF" w14:textId="72DAB9FE"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Words in a song/rhyme</w:t>
            </w:r>
          </w:p>
        </w:tc>
        <w:tc>
          <w:tcPr>
            <w:tcW w:w="1579" w:type="dxa"/>
          </w:tcPr>
          <w:p w14:paraId="1F797FD2" w14:textId="106E6DDD" w:rsidR="00463DF0"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Recognise and understand a few familiar spoken words</w:t>
            </w:r>
          </w:p>
          <w:p w14:paraId="6DD81055" w14:textId="33DB7578" w:rsidR="00463DF0"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e.g.</w:t>
            </w:r>
          </w:p>
          <w:p w14:paraId="113332EB" w14:textId="06A1A436" w:rsidR="00463DF0"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Greetings</w:t>
            </w:r>
          </w:p>
          <w:p w14:paraId="1FA38D7F" w14:textId="5CCAA1A9" w:rsidR="00463DF0"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Numbers 1-10</w:t>
            </w:r>
          </w:p>
          <w:p w14:paraId="73A8A442" w14:textId="69236902" w:rsidR="00463DF0"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Further colours</w:t>
            </w:r>
          </w:p>
          <w:p w14:paraId="00238226" w14:textId="7E7C1DFF" w:rsidR="00463DF0"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Basic teachers' instructions</w:t>
            </w:r>
          </w:p>
          <w:p w14:paraId="3F4D3ADB" w14:textId="7575BB90" w:rsidR="00463DF0"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Sections of a simple song</w:t>
            </w:r>
          </w:p>
          <w:p w14:paraId="008A1341" w14:textId="4147E021" w:rsidR="00463DF0" w:rsidRPr="00BF1164" w:rsidRDefault="00463DF0" w:rsidP="33BC2112">
            <w:pPr>
              <w:rPr>
                <w:rFonts w:asciiTheme="majorHAnsi" w:hAnsiTheme="majorHAnsi"/>
                <w:sz w:val="20"/>
                <w:szCs w:val="20"/>
                <w:lang w:val="en-GB"/>
              </w:rPr>
            </w:pPr>
          </w:p>
          <w:p w14:paraId="681AC195" w14:textId="759B6BBE" w:rsidR="00463DF0" w:rsidRPr="00BF1164" w:rsidRDefault="00463DF0" w:rsidP="33BC2112">
            <w:pPr>
              <w:rPr>
                <w:rFonts w:asciiTheme="majorHAnsi" w:hAnsiTheme="majorHAnsi"/>
                <w:sz w:val="20"/>
                <w:szCs w:val="20"/>
                <w:lang w:val="en-GB"/>
              </w:rPr>
            </w:pPr>
          </w:p>
        </w:tc>
        <w:tc>
          <w:tcPr>
            <w:tcW w:w="1579" w:type="dxa"/>
          </w:tcPr>
          <w:p w14:paraId="47B4B5AE" w14:textId="106E6DDD" w:rsidR="00463DF0"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Recognise and understand a few familiar spoken words</w:t>
            </w:r>
          </w:p>
          <w:p w14:paraId="0AAAF013" w14:textId="33DB7578" w:rsidR="00463DF0"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e.g.</w:t>
            </w:r>
          </w:p>
          <w:p w14:paraId="4A3D6A6B" w14:textId="06A1A436" w:rsidR="00463DF0"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Greetings</w:t>
            </w:r>
          </w:p>
          <w:p w14:paraId="7A6B392E" w14:textId="5CCAA1A9" w:rsidR="00463DF0"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Numbers 1-10</w:t>
            </w:r>
          </w:p>
          <w:p w14:paraId="5FA9EC79" w14:textId="69236902" w:rsidR="00463DF0"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Further colours</w:t>
            </w:r>
          </w:p>
          <w:p w14:paraId="4886F7FE" w14:textId="7E7C1DFF" w:rsidR="00463DF0"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Basic teachers' instructions</w:t>
            </w:r>
          </w:p>
          <w:p w14:paraId="17F8DE87" w14:textId="7966627C" w:rsidR="00463DF0"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A simple song (e.g. Frère Jaques)</w:t>
            </w:r>
          </w:p>
          <w:p w14:paraId="65815169" w14:textId="5BE76A02" w:rsidR="00463DF0" w:rsidRPr="00BF1164" w:rsidRDefault="00463DF0" w:rsidP="33BC2112">
            <w:pPr>
              <w:rPr>
                <w:rFonts w:asciiTheme="majorHAnsi" w:hAnsiTheme="majorHAnsi"/>
                <w:sz w:val="20"/>
                <w:szCs w:val="20"/>
                <w:lang w:val="en-GB"/>
              </w:rPr>
            </w:pPr>
          </w:p>
        </w:tc>
        <w:tc>
          <w:tcPr>
            <w:tcW w:w="1579" w:type="dxa"/>
          </w:tcPr>
          <w:p w14:paraId="4E5A8395" w14:textId="384E0FBA" w:rsidR="00F73FFD" w:rsidRPr="00BF1164" w:rsidRDefault="33BC2112" w:rsidP="33BC2112">
            <w:pPr>
              <w:rPr>
                <w:rFonts w:ascii="Calibri" w:eastAsia="Calibri" w:hAnsi="Calibri" w:cs="Calibri"/>
                <w:sz w:val="20"/>
                <w:szCs w:val="20"/>
                <w:lang w:val="en-GB"/>
              </w:rPr>
            </w:pPr>
            <w:r w:rsidRPr="33BC2112">
              <w:rPr>
                <w:rFonts w:ascii="Calibri" w:eastAsia="Calibri" w:hAnsi="Calibri" w:cs="Calibri"/>
                <w:sz w:val="20"/>
                <w:szCs w:val="20"/>
                <w:lang w:val="en-GB"/>
              </w:rPr>
              <w:t>Understand a range of familiar spoken phrases e.g.</w:t>
            </w:r>
          </w:p>
          <w:p w14:paraId="4E0BA74C" w14:textId="1D89A1BD" w:rsidR="00F73FFD" w:rsidRPr="00BF1164" w:rsidRDefault="33BC2112" w:rsidP="33BC2112">
            <w:pPr>
              <w:rPr>
                <w:rFonts w:ascii="Calibri" w:eastAsia="Calibri" w:hAnsi="Calibri" w:cs="Calibri"/>
                <w:sz w:val="20"/>
                <w:szCs w:val="20"/>
                <w:lang w:val="en-GB"/>
              </w:rPr>
            </w:pPr>
            <w:r w:rsidRPr="33BC2112">
              <w:rPr>
                <w:rFonts w:ascii="Calibri" w:eastAsia="Calibri" w:hAnsi="Calibri" w:cs="Calibri"/>
                <w:sz w:val="20"/>
                <w:szCs w:val="20"/>
                <w:lang w:val="en-GB"/>
              </w:rPr>
              <w:t>Basic phrases concerning myself, my family and school</w:t>
            </w:r>
          </w:p>
          <w:p w14:paraId="2D1D12A5" w14:textId="3422BB0F" w:rsidR="00F73FFD" w:rsidRPr="00BF1164" w:rsidRDefault="33BC2112" w:rsidP="33BC2112">
            <w:pPr>
              <w:rPr>
                <w:rFonts w:ascii="Calibri" w:eastAsia="Calibri" w:hAnsi="Calibri" w:cs="Calibri"/>
                <w:sz w:val="20"/>
                <w:szCs w:val="20"/>
                <w:lang w:val="en-GB"/>
              </w:rPr>
            </w:pPr>
            <w:r w:rsidRPr="33BC2112">
              <w:rPr>
                <w:rFonts w:ascii="Calibri" w:eastAsia="Calibri" w:hAnsi="Calibri" w:cs="Calibri"/>
                <w:sz w:val="20"/>
                <w:szCs w:val="20"/>
                <w:lang w:val="en-GB"/>
              </w:rPr>
              <w:t xml:space="preserve">Respond to a clear model of language (greetings, classroom instructions) </w:t>
            </w:r>
          </w:p>
        </w:tc>
        <w:tc>
          <w:tcPr>
            <w:tcW w:w="1579" w:type="dxa"/>
          </w:tcPr>
          <w:p w14:paraId="511A8EA6" w14:textId="384E0FBA" w:rsidR="00F73FFD" w:rsidRPr="00BF1164" w:rsidRDefault="33BC2112" w:rsidP="33BC2112">
            <w:pPr>
              <w:rPr>
                <w:rFonts w:ascii="Calibri" w:eastAsia="Calibri" w:hAnsi="Calibri" w:cs="Calibri"/>
                <w:sz w:val="20"/>
                <w:szCs w:val="20"/>
                <w:lang w:val="en-GB"/>
              </w:rPr>
            </w:pPr>
            <w:r w:rsidRPr="33BC2112">
              <w:rPr>
                <w:rFonts w:ascii="Calibri" w:eastAsia="Calibri" w:hAnsi="Calibri" w:cs="Calibri"/>
                <w:sz w:val="20"/>
                <w:szCs w:val="20"/>
                <w:lang w:val="en-GB"/>
              </w:rPr>
              <w:t>Understand a range of familiar spoken phrases e.g.</w:t>
            </w:r>
          </w:p>
          <w:p w14:paraId="7DD2A0B4" w14:textId="1D89A1BD" w:rsidR="00F73FFD" w:rsidRPr="00BF1164" w:rsidRDefault="33BC2112" w:rsidP="33BC2112">
            <w:pPr>
              <w:rPr>
                <w:rFonts w:ascii="Calibri" w:eastAsia="Calibri" w:hAnsi="Calibri" w:cs="Calibri"/>
                <w:sz w:val="20"/>
                <w:szCs w:val="20"/>
                <w:lang w:val="en-GB"/>
              </w:rPr>
            </w:pPr>
            <w:r w:rsidRPr="33BC2112">
              <w:rPr>
                <w:rFonts w:ascii="Calibri" w:eastAsia="Calibri" w:hAnsi="Calibri" w:cs="Calibri"/>
                <w:sz w:val="20"/>
                <w:szCs w:val="20"/>
                <w:lang w:val="en-GB"/>
              </w:rPr>
              <w:t>Basic phrases concerning myself, my family and school</w:t>
            </w:r>
          </w:p>
          <w:p w14:paraId="10609894" w14:textId="2DCB1C66" w:rsidR="00F73FFD" w:rsidRPr="00BF1164" w:rsidRDefault="33BC2112" w:rsidP="33BC2112">
            <w:pPr>
              <w:rPr>
                <w:rFonts w:ascii="Calibri" w:eastAsia="Calibri" w:hAnsi="Calibri" w:cs="Calibri"/>
                <w:sz w:val="20"/>
                <w:szCs w:val="20"/>
                <w:lang w:val="en-GB"/>
              </w:rPr>
            </w:pPr>
            <w:r w:rsidRPr="33BC2112">
              <w:rPr>
                <w:rFonts w:ascii="Calibri" w:eastAsia="Calibri" w:hAnsi="Calibri" w:cs="Calibri"/>
                <w:sz w:val="20"/>
                <w:szCs w:val="20"/>
                <w:lang w:val="en-GB"/>
              </w:rPr>
              <w:t>Respond to a clear model of language (greetings, classroom instructions)</w:t>
            </w:r>
          </w:p>
          <w:p w14:paraId="349DE8AC" w14:textId="4E5CDB26" w:rsidR="00F73FFD" w:rsidRPr="00BF1164" w:rsidRDefault="00F73FFD" w:rsidP="33BC2112">
            <w:pPr>
              <w:rPr>
                <w:rFonts w:ascii="Calibri" w:eastAsia="Calibri" w:hAnsi="Calibri" w:cs="Calibri"/>
                <w:sz w:val="20"/>
                <w:szCs w:val="20"/>
                <w:lang w:val="en-GB"/>
              </w:rPr>
            </w:pPr>
          </w:p>
          <w:p w14:paraId="4F611430" w14:textId="5FFCB7A4" w:rsidR="00F73FFD" w:rsidRPr="00BF1164" w:rsidRDefault="33BC2112" w:rsidP="33BC2112">
            <w:pPr>
              <w:rPr>
                <w:rFonts w:ascii="Calibri" w:eastAsia="Calibri" w:hAnsi="Calibri" w:cs="Calibri"/>
                <w:sz w:val="20"/>
                <w:szCs w:val="20"/>
                <w:lang w:val="en-GB"/>
              </w:rPr>
            </w:pPr>
            <w:r w:rsidRPr="33BC2112">
              <w:rPr>
                <w:rFonts w:ascii="Calibri" w:eastAsia="Calibri" w:hAnsi="Calibri" w:cs="Calibri"/>
                <w:sz w:val="20"/>
                <w:szCs w:val="20"/>
                <w:lang w:val="en-GB"/>
              </w:rPr>
              <w:lastRenderedPageBreak/>
              <w:t>For Year 4, understand and respond to the above.</w:t>
            </w:r>
          </w:p>
        </w:tc>
        <w:tc>
          <w:tcPr>
            <w:tcW w:w="1579" w:type="dxa"/>
          </w:tcPr>
          <w:p w14:paraId="1214724D" w14:textId="7564E66B" w:rsidR="00F73FFD" w:rsidRPr="00BF1164" w:rsidRDefault="33BC2112" w:rsidP="33BC2112">
            <w:pPr>
              <w:rPr>
                <w:rFonts w:ascii="Calibri" w:eastAsia="Calibri" w:hAnsi="Calibri" w:cs="Calibri"/>
                <w:sz w:val="20"/>
                <w:szCs w:val="20"/>
                <w:lang w:val="en-GB"/>
              </w:rPr>
            </w:pPr>
            <w:r w:rsidRPr="33BC2112">
              <w:rPr>
                <w:rFonts w:ascii="Calibri" w:eastAsia="Calibri" w:hAnsi="Calibri" w:cs="Calibri"/>
                <w:sz w:val="20"/>
                <w:szCs w:val="20"/>
                <w:lang w:val="en-GB"/>
              </w:rPr>
              <w:lastRenderedPageBreak/>
              <w:t>Understand and respond to a range of familiar spoken phrases e.g.</w:t>
            </w:r>
          </w:p>
          <w:p w14:paraId="1ADD8992" w14:textId="2CF77A53" w:rsidR="00F73FFD" w:rsidRPr="00BF1164" w:rsidRDefault="33BC2112" w:rsidP="33BC2112">
            <w:pPr>
              <w:rPr>
                <w:rFonts w:ascii="Calibri" w:eastAsia="Calibri" w:hAnsi="Calibri" w:cs="Calibri"/>
                <w:sz w:val="20"/>
                <w:szCs w:val="20"/>
                <w:lang w:val="en-GB"/>
              </w:rPr>
            </w:pPr>
            <w:r w:rsidRPr="33BC2112">
              <w:rPr>
                <w:rFonts w:ascii="Calibri" w:eastAsia="Calibri" w:hAnsi="Calibri" w:cs="Calibri"/>
                <w:sz w:val="20"/>
                <w:szCs w:val="20"/>
                <w:lang w:val="en-GB"/>
              </w:rPr>
              <w:t>Basic phrases concerning myself, my family, school, opinions of food</w:t>
            </w:r>
          </w:p>
          <w:p w14:paraId="41A724B7" w14:textId="6E1FE1B4" w:rsidR="00F73FFD" w:rsidRPr="00BF1164" w:rsidRDefault="33BC2112" w:rsidP="33BC2112">
            <w:pPr>
              <w:rPr>
                <w:rFonts w:ascii="Calibri" w:eastAsia="Calibri" w:hAnsi="Calibri" w:cs="Calibri"/>
                <w:sz w:val="20"/>
                <w:szCs w:val="20"/>
                <w:lang w:val="en-GB"/>
              </w:rPr>
            </w:pPr>
            <w:r w:rsidRPr="33BC2112">
              <w:rPr>
                <w:rFonts w:ascii="Calibri" w:eastAsia="Calibri" w:hAnsi="Calibri" w:cs="Calibri"/>
                <w:sz w:val="20"/>
                <w:szCs w:val="20"/>
                <w:lang w:val="en-GB"/>
              </w:rPr>
              <w:t>Respond to a clear model of language</w:t>
            </w:r>
          </w:p>
          <w:p w14:paraId="7BC1A2C4" w14:textId="0D2F2145" w:rsidR="00F73FFD" w:rsidRPr="00BF1164" w:rsidRDefault="00F73FFD" w:rsidP="33BC2112">
            <w:pPr>
              <w:rPr>
                <w:rFonts w:ascii="Calibri" w:eastAsia="Calibri" w:hAnsi="Calibri" w:cs="Calibri"/>
                <w:sz w:val="20"/>
                <w:szCs w:val="20"/>
                <w:lang w:val="en-GB"/>
              </w:rPr>
            </w:pPr>
          </w:p>
          <w:p w14:paraId="5A5063E1" w14:textId="7B090A7C" w:rsidR="00F73FFD" w:rsidRPr="00BF1164" w:rsidRDefault="00F73FFD" w:rsidP="33BC2112">
            <w:pPr>
              <w:rPr>
                <w:rFonts w:ascii="Calibri" w:eastAsia="Calibri" w:hAnsi="Calibri" w:cs="Calibri"/>
                <w:sz w:val="20"/>
                <w:szCs w:val="20"/>
                <w:lang w:val="en-GB"/>
              </w:rPr>
            </w:pPr>
          </w:p>
        </w:tc>
        <w:tc>
          <w:tcPr>
            <w:tcW w:w="1579" w:type="dxa"/>
          </w:tcPr>
          <w:p w14:paraId="6481735E" w14:textId="6E195AD8"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Understand the main points from a spoken passage made up of familiar language</w:t>
            </w:r>
          </w:p>
          <w:p w14:paraId="6A021305" w14:textId="7AE42FA9"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 xml:space="preserve">e.g. </w:t>
            </w:r>
          </w:p>
          <w:p w14:paraId="5914A4E6" w14:textId="2B01DB05"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Short conversations on opinions, simple directions to a place in a town.</w:t>
            </w:r>
          </w:p>
        </w:tc>
        <w:tc>
          <w:tcPr>
            <w:tcW w:w="1579" w:type="dxa"/>
          </w:tcPr>
          <w:p w14:paraId="12F9AA37" w14:textId="42CF6745"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Understand the main points and some detail from a spoken passage made up of familiar language</w:t>
            </w:r>
          </w:p>
          <w:p w14:paraId="5C7336AC" w14:textId="61CB1E7D"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 xml:space="preserve">e.g. </w:t>
            </w:r>
          </w:p>
          <w:p w14:paraId="773F0EBE" w14:textId="25E2EE0B"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Sentences describing what people are wearing, a conversation trying to buy travel tickets</w:t>
            </w:r>
          </w:p>
          <w:p w14:paraId="0806F68E" w14:textId="4C12F73D" w:rsidR="00F73FFD" w:rsidRPr="00BF1164" w:rsidRDefault="00F73FFD" w:rsidP="33BC2112">
            <w:pPr>
              <w:rPr>
                <w:rFonts w:asciiTheme="majorHAnsi" w:hAnsiTheme="majorHAnsi"/>
                <w:sz w:val="20"/>
                <w:szCs w:val="20"/>
                <w:lang w:val="en-GB"/>
              </w:rPr>
            </w:pPr>
          </w:p>
        </w:tc>
      </w:tr>
      <w:tr w:rsidR="0091793D" w14:paraId="17E598DC" w14:textId="77777777" w:rsidTr="1DFFB075">
        <w:tc>
          <w:tcPr>
            <w:tcW w:w="1519" w:type="dxa"/>
          </w:tcPr>
          <w:p w14:paraId="23095D02" w14:textId="1A6D484D"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 xml:space="preserve">Speaking </w:t>
            </w:r>
          </w:p>
        </w:tc>
        <w:tc>
          <w:tcPr>
            <w:tcW w:w="1579" w:type="dxa"/>
          </w:tcPr>
          <w:p w14:paraId="4030CC5F" w14:textId="2D90C17F"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 Be able to repeat a few words or phrases spoken by the teacher, possibly in form of a song or rhyme</w:t>
            </w:r>
          </w:p>
        </w:tc>
        <w:tc>
          <w:tcPr>
            <w:tcW w:w="1579" w:type="dxa"/>
          </w:tcPr>
          <w:p w14:paraId="704A1BE8" w14:textId="22AC3BC2"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Copy a few familiar spoken words</w:t>
            </w:r>
          </w:p>
          <w:p w14:paraId="03082535" w14:textId="33DB7578"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e.g.</w:t>
            </w:r>
          </w:p>
          <w:p w14:paraId="0ABA4B2C" w14:textId="06A1A436"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Greetings</w:t>
            </w:r>
          </w:p>
          <w:p w14:paraId="1A952363" w14:textId="79A6BD34"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Numbers 1-5</w:t>
            </w:r>
          </w:p>
          <w:p w14:paraId="6221F674" w14:textId="7410F164"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Colours (green, blue, purple, orange)</w:t>
            </w:r>
          </w:p>
          <w:p w14:paraId="7EB98294" w14:textId="0220DCE6"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Words in a song/rhyme</w:t>
            </w:r>
          </w:p>
          <w:p w14:paraId="5554BAB2" w14:textId="60C3905B" w:rsidR="00F73FFD" w:rsidRPr="00BF1164" w:rsidRDefault="00F73FFD" w:rsidP="33BC2112">
            <w:pPr>
              <w:rPr>
                <w:rFonts w:asciiTheme="majorHAnsi" w:hAnsiTheme="majorHAnsi"/>
                <w:sz w:val="20"/>
                <w:szCs w:val="20"/>
                <w:lang w:val="en-GB"/>
              </w:rPr>
            </w:pPr>
          </w:p>
          <w:p w14:paraId="2B1D2949" w14:textId="4323C0E3"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Start to imitate correct pronunciation</w:t>
            </w:r>
          </w:p>
        </w:tc>
        <w:tc>
          <w:tcPr>
            <w:tcW w:w="1579" w:type="dxa"/>
          </w:tcPr>
          <w:p w14:paraId="1838D2E9" w14:textId="4423DDB2"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Say and/or repeat a few familiar spoken words</w:t>
            </w:r>
          </w:p>
          <w:p w14:paraId="582AE825" w14:textId="33DB7578"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e.g.</w:t>
            </w:r>
          </w:p>
          <w:p w14:paraId="06394A4C" w14:textId="06A1A436"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Greetings</w:t>
            </w:r>
          </w:p>
          <w:p w14:paraId="3343B311" w14:textId="5CCAA1A9"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Numbers 1-10</w:t>
            </w:r>
          </w:p>
          <w:p w14:paraId="67436B88" w14:textId="69236902"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Further colours</w:t>
            </w:r>
          </w:p>
          <w:p w14:paraId="60D2ECB0" w14:textId="7575BB90"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Sections of a simple song</w:t>
            </w:r>
          </w:p>
          <w:p w14:paraId="1A442779" w14:textId="0B4EC60C" w:rsidR="00F73FFD" w:rsidRPr="00BF1164" w:rsidRDefault="00F73FFD" w:rsidP="33BC2112">
            <w:pPr>
              <w:rPr>
                <w:rFonts w:asciiTheme="majorHAnsi" w:hAnsiTheme="majorHAnsi"/>
                <w:sz w:val="20"/>
                <w:szCs w:val="20"/>
                <w:lang w:val="en-GB"/>
              </w:rPr>
            </w:pPr>
          </w:p>
          <w:p w14:paraId="2CB5C3F9" w14:textId="76E6C032"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Imitate correct pronunciation with some success</w:t>
            </w:r>
          </w:p>
          <w:p w14:paraId="0FA8CE83" w14:textId="4147E021" w:rsidR="00F73FFD" w:rsidRPr="00BF1164" w:rsidRDefault="00F73FFD" w:rsidP="33BC2112">
            <w:pPr>
              <w:rPr>
                <w:rFonts w:asciiTheme="majorHAnsi" w:hAnsiTheme="majorHAnsi"/>
                <w:sz w:val="20"/>
                <w:szCs w:val="20"/>
                <w:lang w:val="en-GB"/>
              </w:rPr>
            </w:pPr>
          </w:p>
          <w:p w14:paraId="18C5A805" w14:textId="2D150590" w:rsidR="00F73FFD" w:rsidRPr="00BF1164" w:rsidRDefault="00F73FFD" w:rsidP="33BC2112">
            <w:pPr>
              <w:rPr>
                <w:rFonts w:asciiTheme="majorHAnsi" w:hAnsiTheme="majorHAnsi"/>
                <w:sz w:val="20"/>
                <w:szCs w:val="20"/>
                <w:lang w:val="en-GB"/>
              </w:rPr>
            </w:pPr>
          </w:p>
        </w:tc>
        <w:tc>
          <w:tcPr>
            <w:tcW w:w="1579" w:type="dxa"/>
          </w:tcPr>
          <w:p w14:paraId="22963461" w14:textId="4423DDB2"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Say and/or repeat a few familiar spoken words</w:t>
            </w:r>
          </w:p>
          <w:p w14:paraId="5FDDB4D2" w14:textId="33DB7578"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e.g.</w:t>
            </w:r>
          </w:p>
          <w:p w14:paraId="0B3C0F83" w14:textId="06A1A436"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Greetings</w:t>
            </w:r>
          </w:p>
          <w:p w14:paraId="76B33D62" w14:textId="5CCAA1A9"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Numbers 1-10</w:t>
            </w:r>
          </w:p>
          <w:p w14:paraId="220135EC" w14:textId="69236902"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Further colours</w:t>
            </w:r>
          </w:p>
          <w:p w14:paraId="1F8180DD" w14:textId="7575BB90"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Sections of a simple song</w:t>
            </w:r>
          </w:p>
          <w:p w14:paraId="4E67B402" w14:textId="0B4EC60C" w:rsidR="00F73FFD" w:rsidRPr="00BF1164" w:rsidRDefault="00F73FFD" w:rsidP="33BC2112">
            <w:pPr>
              <w:rPr>
                <w:rFonts w:asciiTheme="majorHAnsi" w:hAnsiTheme="majorHAnsi"/>
                <w:sz w:val="20"/>
                <w:szCs w:val="20"/>
                <w:lang w:val="en-GB"/>
              </w:rPr>
            </w:pPr>
          </w:p>
          <w:p w14:paraId="3E178EE4" w14:textId="0AE8C79F"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Imitate correct pronunciation with further success</w:t>
            </w:r>
          </w:p>
          <w:p w14:paraId="71CB7AC4" w14:textId="41E7A708" w:rsidR="00F73FFD" w:rsidRPr="00BF1164" w:rsidRDefault="00F73FFD" w:rsidP="33BC2112">
            <w:pPr>
              <w:rPr>
                <w:rFonts w:asciiTheme="majorHAnsi" w:hAnsiTheme="majorHAnsi"/>
                <w:sz w:val="20"/>
                <w:szCs w:val="20"/>
                <w:lang w:val="en-GB"/>
              </w:rPr>
            </w:pPr>
          </w:p>
        </w:tc>
        <w:tc>
          <w:tcPr>
            <w:tcW w:w="1579" w:type="dxa"/>
          </w:tcPr>
          <w:p w14:paraId="5008F31E" w14:textId="7C1CF156"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Answer simple questions and give basic information e.g.</w:t>
            </w:r>
          </w:p>
          <w:p w14:paraId="659EC02C" w14:textId="080C4329"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Family</w:t>
            </w:r>
          </w:p>
          <w:p w14:paraId="7F1C94CB" w14:textId="07FEF084"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Pets</w:t>
            </w:r>
          </w:p>
          <w:p w14:paraId="69212A7E" w14:textId="42705EA1"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Appearance</w:t>
            </w:r>
          </w:p>
          <w:p w14:paraId="08542903" w14:textId="4EBB5AA2" w:rsidR="00F73FFD" w:rsidRPr="00BF1164" w:rsidRDefault="00F73FFD" w:rsidP="33BC2112">
            <w:pPr>
              <w:rPr>
                <w:rFonts w:asciiTheme="majorHAnsi" w:hAnsiTheme="majorHAnsi"/>
                <w:sz w:val="20"/>
                <w:szCs w:val="20"/>
                <w:lang w:val="en-GB"/>
              </w:rPr>
            </w:pPr>
          </w:p>
          <w:p w14:paraId="7A96398F" w14:textId="043A2A9E"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Know how to pronounce all single letter sounds</w:t>
            </w:r>
          </w:p>
          <w:p w14:paraId="36EE7DA6" w14:textId="67DD16C9" w:rsidR="00F73FFD" w:rsidRPr="00BF1164" w:rsidRDefault="00F73FFD" w:rsidP="33BC2112">
            <w:pPr>
              <w:rPr>
                <w:rFonts w:asciiTheme="majorHAnsi" w:hAnsiTheme="majorHAnsi"/>
                <w:sz w:val="20"/>
                <w:szCs w:val="20"/>
                <w:lang w:val="en-GB"/>
              </w:rPr>
            </w:pPr>
          </w:p>
          <w:p w14:paraId="7D836C26" w14:textId="606A765F"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Show awareness of sound patterns</w:t>
            </w:r>
          </w:p>
          <w:p w14:paraId="78DBC897" w14:textId="29ECE34A" w:rsidR="00F73FFD" w:rsidRPr="00BF1164" w:rsidRDefault="00F73FFD" w:rsidP="33BC2112">
            <w:pPr>
              <w:rPr>
                <w:rFonts w:asciiTheme="majorHAnsi" w:hAnsiTheme="majorHAnsi"/>
                <w:sz w:val="20"/>
                <w:szCs w:val="20"/>
                <w:lang w:val="en-GB"/>
              </w:rPr>
            </w:pPr>
          </w:p>
          <w:p w14:paraId="26319ED3" w14:textId="66FD6B79"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Be clearly understood</w:t>
            </w:r>
          </w:p>
        </w:tc>
        <w:tc>
          <w:tcPr>
            <w:tcW w:w="1579" w:type="dxa"/>
          </w:tcPr>
          <w:p w14:paraId="18F0D112" w14:textId="7C1CF156"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Answer simple questions and give basic information e.g.</w:t>
            </w:r>
          </w:p>
          <w:p w14:paraId="2779D944" w14:textId="080C4329"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Family</w:t>
            </w:r>
          </w:p>
          <w:p w14:paraId="3D460B9B" w14:textId="07FEF084"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Pets</w:t>
            </w:r>
          </w:p>
          <w:p w14:paraId="1E7CEDB3" w14:textId="42705EA1"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Appearance</w:t>
            </w:r>
          </w:p>
          <w:p w14:paraId="1E071BF9" w14:textId="4EBB5AA2" w:rsidR="00F73FFD" w:rsidRPr="00BF1164" w:rsidRDefault="00F73FFD" w:rsidP="33BC2112">
            <w:pPr>
              <w:rPr>
                <w:rFonts w:asciiTheme="majorHAnsi" w:hAnsiTheme="majorHAnsi"/>
                <w:sz w:val="20"/>
                <w:szCs w:val="20"/>
                <w:lang w:val="en-GB"/>
              </w:rPr>
            </w:pPr>
          </w:p>
          <w:p w14:paraId="18EAC3D4" w14:textId="043A2A9E"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Know how to pronounce all single letter sounds</w:t>
            </w:r>
          </w:p>
          <w:p w14:paraId="4FE4554B" w14:textId="67DD16C9" w:rsidR="00F73FFD" w:rsidRPr="00BF1164" w:rsidRDefault="00F73FFD" w:rsidP="33BC2112">
            <w:pPr>
              <w:rPr>
                <w:rFonts w:asciiTheme="majorHAnsi" w:hAnsiTheme="majorHAnsi"/>
                <w:sz w:val="20"/>
                <w:szCs w:val="20"/>
                <w:lang w:val="en-GB"/>
              </w:rPr>
            </w:pPr>
          </w:p>
          <w:p w14:paraId="2F0E6026" w14:textId="606A765F"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Show awareness of sound patterns</w:t>
            </w:r>
          </w:p>
          <w:p w14:paraId="4ABF49C0" w14:textId="29ECE34A" w:rsidR="00F73FFD" w:rsidRPr="00BF1164" w:rsidRDefault="00F73FFD" w:rsidP="33BC2112">
            <w:pPr>
              <w:rPr>
                <w:rFonts w:asciiTheme="majorHAnsi" w:hAnsiTheme="majorHAnsi"/>
                <w:sz w:val="20"/>
                <w:szCs w:val="20"/>
                <w:lang w:val="en-GB"/>
              </w:rPr>
            </w:pPr>
          </w:p>
          <w:p w14:paraId="0E043591" w14:textId="66FD6B79"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Be clearly understood</w:t>
            </w:r>
          </w:p>
          <w:p w14:paraId="69CDD4E5" w14:textId="5CA9C14F" w:rsidR="00F73FFD" w:rsidRPr="00BF1164" w:rsidRDefault="00F73FFD" w:rsidP="33BC2112">
            <w:pPr>
              <w:rPr>
                <w:rFonts w:asciiTheme="majorHAnsi" w:hAnsiTheme="majorHAnsi"/>
                <w:sz w:val="20"/>
                <w:szCs w:val="20"/>
                <w:lang w:val="en-GB"/>
              </w:rPr>
            </w:pPr>
          </w:p>
          <w:p w14:paraId="58A6D49A" w14:textId="65281F65"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 xml:space="preserve">For Year 4, be able to ask questions as well as answer them, and take part in simple conversations using modelled phrases. </w:t>
            </w:r>
          </w:p>
        </w:tc>
        <w:tc>
          <w:tcPr>
            <w:tcW w:w="1579" w:type="dxa"/>
          </w:tcPr>
          <w:p w14:paraId="4FBC0627" w14:textId="3DD520D3"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Ask and answer questions and give basic information</w:t>
            </w:r>
          </w:p>
          <w:p w14:paraId="5B66D6FD" w14:textId="0F595DED"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 xml:space="preserve">e.g. </w:t>
            </w:r>
          </w:p>
          <w:p w14:paraId="304D3A0C" w14:textId="0FF83FF1"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Family</w:t>
            </w:r>
          </w:p>
          <w:p w14:paraId="3387F726" w14:textId="78120872"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Hobbies</w:t>
            </w:r>
          </w:p>
          <w:p w14:paraId="2064C41E" w14:textId="36447982"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Simple directions</w:t>
            </w:r>
          </w:p>
          <w:p w14:paraId="0BA3C084" w14:textId="5826C200"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Opinions on food</w:t>
            </w:r>
          </w:p>
          <w:p w14:paraId="52114658" w14:textId="6624A45B" w:rsidR="00F73FFD" w:rsidRPr="00BF1164" w:rsidRDefault="00F73FFD" w:rsidP="33BC2112">
            <w:pPr>
              <w:rPr>
                <w:rFonts w:asciiTheme="majorHAnsi" w:hAnsiTheme="majorHAnsi"/>
                <w:sz w:val="20"/>
                <w:szCs w:val="20"/>
                <w:lang w:val="en-GB"/>
              </w:rPr>
            </w:pPr>
          </w:p>
          <w:p w14:paraId="2C25B68A" w14:textId="593528AB"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Talk about personal interests, likes and dislikes</w:t>
            </w:r>
          </w:p>
          <w:p w14:paraId="48B1312D" w14:textId="4938B8B3" w:rsidR="00F73FFD" w:rsidRPr="00BF1164" w:rsidRDefault="00F73FFD" w:rsidP="33BC2112">
            <w:pPr>
              <w:rPr>
                <w:rFonts w:asciiTheme="majorHAnsi" w:hAnsiTheme="majorHAnsi"/>
                <w:sz w:val="20"/>
                <w:szCs w:val="20"/>
                <w:lang w:val="en-GB"/>
              </w:rPr>
            </w:pPr>
          </w:p>
          <w:p w14:paraId="6E5ABB01" w14:textId="1AADF3C3"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Take part in a simple conversation using modelled phrases</w:t>
            </w:r>
          </w:p>
          <w:p w14:paraId="7E012E89" w14:textId="4BE424C4" w:rsidR="00F73FFD" w:rsidRPr="00BF1164" w:rsidRDefault="00F73FFD" w:rsidP="33BC2112">
            <w:pPr>
              <w:rPr>
                <w:rFonts w:asciiTheme="majorHAnsi" w:hAnsiTheme="majorHAnsi"/>
                <w:sz w:val="20"/>
                <w:szCs w:val="20"/>
                <w:lang w:val="en-GB"/>
              </w:rPr>
            </w:pPr>
          </w:p>
          <w:p w14:paraId="19147AAF" w14:textId="691C88A4"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Know how to pronounce all single letter sounds and some letter strings</w:t>
            </w:r>
          </w:p>
          <w:p w14:paraId="27CD8F82" w14:textId="32C873EF" w:rsidR="00F73FFD" w:rsidRPr="00BF1164" w:rsidRDefault="00F73FFD" w:rsidP="33BC2112">
            <w:pPr>
              <w:rPr>
                <w:rFonts w:asciiTheme="majorHAnsi" w:hAnsiTheme="majorHAnsi"/>
                <w:sz w:val="20"/>
                <w:szCs w:val="20"/>
                <w:lang w:val="en-GB"/>
              </w:rPr>
            </w:pPr>
          </w:p>
          <w:p w14:paraId="3E51EF2B" w14:textId="521E27FA"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Be clearly understood</w:t>
            </w:r>
          </w:p>
          <w:p w14:paraId="1336EA85" w14:textId="62A11E90" w:rsidR="00F73FFD" w:rsidRPr="00BF1164" w:rsidRDefault="00F73FFD" w:rsidP="33BC2112">
            <w:pPr>
              <w:rPr>
                <w:rFonts w:asciiTheme="majorHAnsi" w:hAnsiTheme="majorHAnsi"/>
                <w:sz w:val="20"/>
                <w:szCs w:val="20"/>
                <w:lang w:val="en-GB"/>
              </w:rPr>
            </w:pPr>
          </w:p>
        </w:tc>
        <w:tc>
          <w:tcPr>
            <w:tcW w:w="1579" w:type="dxa"/>
          </w:tcPr>
          <w:p w14:paraId="10D61440" w14:textId="30B290DE"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Ask and answer questions varying vocabulary</w:t>
            </w:r>
          </w:p>
          <w:p w14:paraId="0076F4F8" w14:textId="695AC5C1"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e.g.</w:t>
            </w:r>
          </w:p>
          <w:p w14:paraId="679401E8" w14:textId="6F457D54"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A conversation about school</w:t>
            </w:r>
          </w:p>
          <w:p w14:paraId="0EB0A2C4" w14:textId="1F6AD079"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A conversation about your holiday</w:t>
            </w:r>
          </w:p>
          <w:p w14:paraId="2AE57E5D" w14:textId="5A23F139" w:rsidR="00F73FFD" w:rsidRPr="00BF1164" w:rsidRDefault="00F73FFD" w:rsidP="33BC2112">
            <w:pPr>
              <w:rPr>
                <w:rFonts w:asciiTheme="majorHAnsi" w:hAnsiTheme="majorHAnsi"/>
                <w:sz w:val="20"/>
                <w:szCs w:val="20"/>
                <w:lang w:val="en-GB"/>
              </w:rPr>
            </w:pPr>
          </w:p>
          <w:p w14:paraId="398C2590" w14:textId="3F19E851"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Talk about personal interests and be able to express an opinion</w:t>
            </w:r>
          </w:p>
          <w:p w14:paraId="13FF9850" w14:textId="1368F5AE" w:rsidR="00F73FFD" w:rsidRPr="00BF1164" w:rsidRDefault="00F73FFD" w:rsidP="33BC2112">
            <w:pPr>
              <w:rPr>
                <w:rFonts w:asciiTheme="majorHAnsi" w:hAnsiTheme="majorHAnsi"/>
                <w:sz w:val="20"/>
                <w:szCs w:val="20"/>
                <w:lang w:val="en-GB"/>
              </w:rPr>
            </w:pPr>
          </w:p>
          <w:p w14:paraId="5647EF03" w14:textId="445322D9"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Take part in a conversation, selecting appropriate phrases</w:t>
            </w:r>
          </w:p>
          <w:p w14:paraId="1C4DD5B6" w14:textId="113D7BEB" w:rsidR="00F73FFD" w:rsidRPr="00BF1164" w:rsidRDefault="00F73FFD" w:rsidP="33BC2112">
            <w:pPr>
              <w:rPr>
                <w:rFonts w:asciiTheme="majorHAnsi" w:hAnsiTheme="majorHAnsi"/>
                <w:sz w:val="20"/>
                <w:szCs w:val="20"/>
                <w:lang w:val="en-GB"/>
              </w:rPr>
            </w:pPr>
          </w:p>
          <w:p w14:paraId="12952F92" w14:textId="6F798AAF"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Know how to pronounce a range of letter strings</w:t>
            </w:r>
          </w:p>
          <w:p w14:paraId="3FEF2235" w14:textId="536AFDF5" w:rsidR="00F73FFD" w:rsidRPr="00BF1164" w:rsidRDefault="00F73FFD" w:rsidP="33BC2112">
            <w:pPr>
              <w:rPr>
                <w:rFonts w:asciiTheme="majorHAnsi" w:hAnsiTheme="majorHAnsi"/>
                <w:sz w:val="20"/>
                <w:szCs w:val="20"/>
                <w:lang w:val="en-GB"/>
              </w:rPr>
            </w:pPr>
          </w:p>
          <w:p w14:paraId="38812C8B" w14:textId="2A72DC85"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Use increasingly accurate pronunciation</w:t>
            </w:r>
          </w:p>
          <w:p w14:paraId="3CCFAA3D" w14:textId="492615E0" w:rsidR="00F73FFD" w:rsidRPr="00BF1164" w:rsidRDefault="00F73FFD" w:rsidP="33BC2112">
            <w:pPr>
              <w:rPr>
                <w:rFonts w:asciiTheme="majorHAnsi" w:hAnsiTheme="majorHAnsi"/>
                <w:sz w:val="20"/>
                <w:szCs w:val="20"/>
                <w:lang w:val="en-GB"/>
              </w:rPr>
            </w:pPr>
          </w:p>
        </w:tc>
        <w:tc>
          <w:tcPr>
            <w:tcW w:w="1579" w:type="dxa"/>
          </w:tcPr>
          <w:p w14:paraId="274FF5F9" w14:textId="55691727"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Begin to initiate and then hold a simple conversation, expressing their opinion confidently</w:t>
            </w:r>
          </w:p>
          <w:p w14:paraId="03EBA4E2" w14:textId="38A70D98"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e.g.</w:t>
            </w:r>
          </w:p>
          <w:p w14:paraId="55F987F3" w14:textId="1D9FE64B"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Weekend activities</w:t>
            </w:r>
          </w:p>
          <w:p w14:paraId="6CF11F4D" w14:textId="21129E89"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Sports</w:t>
            </w:r>
          </w:p>
          <w:p w14:paraId="62AD6EEE" w14:textId="7F9E0B5B"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Different clothing types</w:t>
            </w:r>
          </w:p>
          <w:p w14:paraId="2BDBA3E7" w14:textId="65A5117E" w:rsidR="00F73FFD" w:rsidRPr="00BF1164" w:rsidRDefault="00F73FFD" w:rsidP="33BC2112">
            <w:pPr>
              <w:rPr>
                <w:rFonts w:asciiTheme="majorHAnsi" w:hAnsiTheme="majorHAnsi"/>
                <w:sz w:val="20"/>
                <w:szCs w:val="20"/>
                <w:lang w:val="en-GB"/>
              </w:rPr>
            </w:pPr>
          </w:p>
          <w:p w14:paraId="7B70668A" w14:textId="6868E7E9"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Be able to choose appropriate vocabulary and phrases in a conversation</w:t>
            </w:r>
          </w:p>
          <w:p w14:paraId="64967C5F" w14:textId="10CE71D6" w:rsidR="00F73FFD" w:rsidRPr="00BF1164" w:rsidRDefault="00F73FFD" w:rsidP="33BC2112">
            <w:pPr>
              <w:rPr>
                <w:rFonts w:asciiTheme="majorHAnsi" w:hAnsiTheme="majorHAnsi"/>
                <w:sz w:val="20"/>
                <w:szCs w:val="20"/>
                <w:lang w:val="en-GB"/>
              </w:rPr>
            </w:pPr>
          </w:p>
          <w:p w14:paraId="12663F87" w14:textId="2DD09858"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Have an awareness of accents and how this changes the letter sound</w:t>
            </w:r>
          </w:p>
          <w:p w14:paraId="692ECC32" w14:textId="0730B1AB" w:rsidR="00F73FFD" w:rsidRPr="00BF1164" w:rsidRDefault="00F73FFD" w:rsidP="33BC2112">
            <w:pPr>
              <w:rPr>
                <w:rFonts w:asciiTheme="majorHAnsi" w:hAnsiTheme="majorHAnsi"/>
                <w:sz w:val="20"/>
                <w:szCs w:val="20"/>
                <w:lang w:val="en-GB"/>
              </w:rPr>
            </w:pPr>
          </w:p>
          <w:p w14:paraId="26286D8F" w14:textId="375648CF"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 xml:space="preserve">Pronunciation of known words and phrases is largely accurate, and pupils can use knowledge of sounds to take an educated guess </w:t>
            </w:r>
            <w:r w:rsidRPr="33BC2112">
              <w:rPr>
                <w:rFonts w:asciiTheme="majorHAnsi" w:hAnsiTheme="majorHAnsi"/>
                <w:sz w:val="20"/>
                <w:szCs w:val="20"/>
                <w:lang w:val="en-GB"/>
              </w:rPr>
              <w:lastRenderedPageBreak/>
              <w:t xml:space="preserve">at unknown vocabulary. </w:t>
            </w:r>
          </w:p>
          <w:p w14:paraId="53903651" w14:textId="16EE269C" w:rsidR="00F73FFD" w:rsidRPr="00BF1164" w:rsidRDefault="00F73FFD" w:rsidP="33BC2112">
            <w:pPr>
              <w:rPr>
                <w:rFonts w:asciiTheme="majorHAnsi" w:hAnsiTheme="majorHAnsi"/>
                <w:sz w:val="20"/>
                <w:szCs w:val="20"/>
                <w:lang w:val="en-GB"/>
              </w:rPr>
            </w:pPr>
          </w:p>
          <w:p w14:paraId="05C2A94D" w14:textId="08CA997C" w:rsidR="00F73FFD" w:rsidRPr="00BF1164" w:rsidRDefault="00F73FFD" w:rsidP="33BC2112">
            <w:pPr>
              <w:rPr>
                <w:rFonts w:asciiTheme="majorHAnsi" w:hAnsiTheme="majorHAnsi"/>
                <w:sz w:val="20"/>
                <w:szCs w:val="20"/>
                <w:lang w:val="en-GB"/>
              </w:rPr>
            </w:pPr>
          </w:p>
        </w:tc>
      </w:tr>
      <w:tr w:rsidR="0091793D" w14:paraId="286F92DD" w14:textId="77777777" w:rsidTr="1DFFB075">
        <w:tc>
          <w:tcPr>
            <w:tcW w:w="1519" w:type="dxa"/>
          </w:tcPr>
          <w:p w14:paraId="573425E4" w14:textId="36F6AA22" w:rsidR="00F73FFD" w:rsidRPr="00BF1164" w:rsidRDefault="33BC2112" w:rsidP="33BC2112">
            <w:pPr>
              <w:pStyle w:val="NormalWeb"/>
              <w:shd w:val="clear" w:color="auto" w:fill="FFFFFF" w:themeFill="background1"/>
              <w:spacing w:before="0" w:beforeAutospacing="0" w:after="0" w:afterAutospacing="0"/>
              <w:rPr>
                <w:rFonts w:asciiTheme="majorHAnsi" w:hAnsiTheme="majorHAnsi"/>
              </w:rPr>
            </w:pPr>
            <w:r w:rsidRPr="33BC2112">
              <w:rPr>
                <w:rFonts w:asciiTheme="majorHAnsi" w:hAnsiTheme="majorHAnsi"/>
              </w:rPr>
              <w:lastRenderedPageBreak/>
              <w:t xml:space="preserve">Reading </w:t>
            </w:r>
          </w:p>
        </w:tc>
        <w:tc>
          <w:tcPr>
            <w:tcW w:w="1579" w:type="dxa"/>
          </w:tcPr>
          <w:p w14:paraId="0A485973" w14:textId="3F9EAE1B"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x</w:t>
            </w:r>
          </w:p>
        </w:tc>
        <w:tc>
          <w:tcPr>
            <w:tcW w:w="1579" w:type="dxa"/>
          </w:tcPr>
          <w:p w14:paraId="149C41B5" w14:textId="72E93A78" w:rsidR="00F73FFD" w:rsidRPr="00BF1164" w:rsidRDefault="0C2E5772" w:rsidP="33BC2112">
            <w:pPr>
              <w:tabs>
                <w:tab w:val="left" w:pos="0"/>
              </w:tabs>
              <w:rPr>
                <w:rFonts w:asciiTheme="majorHAnsi" w:hAnsiTheme="majorHAnsi"/>
                <w:sz w:val="20"/>
                <w:szCs w:val="20"/>
                <w:lang w:val="en-GB"/>
              </w:rPr>
            </w:pPr>
            <w:r w:rsidRPr="0C2E5772">
              <w:rPr>
                <w:rFonts w:asciiTheme="majorHAnsi" w:hAnsiTheme="majorHAnsi"/>
                <w:sz w:val="20"/>
                <w:szCs w:val="20"/>
                <w:lang w:val="en-GB"/>
              </w:rPr>
              <w:t>x</w:t>
            </w:r>
          </w:p>
        </w:tc>
        <w:tc>
          <w:tcPr>
            <w:tcW w:w="1579" w:type="dxa"/>
          </w:tcPr>
          <w:p w14:paraId="499187AF" w14:textId="0302F9B3" w:rsidR="00F73FFD" w:rsidRPr="00BF1164" w:rsidRDefault="0C2E5772" w:rsidP="33BC2112">
            <w:pPr>
              <w:rPr>
                <w:rFonts w:asciiTheme="majorHAnsi" w:hAnsiTheme="majorHAnsi"/>
                <w:sz w:val="20"/>
                <w:szCs w:val="20"/>
                <w:lang w:val="en-GB"/>
              </w:rPr>
            </w:pPr>
            <w:r w:rsidRPr="0C2E5772">
              <w:rPr>
                <w:rFonts w:asciiTheme="majorHAnsi" w:hAnsiTheme="majorHAnsi"/>
                <w:sz w:val="20"/>
                <w:szCs w:val="20"/>
                <w:lang w:val="en-GB"/>
              </w:rPr>
              <w:t>x</w:t>
            </w:r>
          </w:p>
        </w:tc>
        <w:tc>
          <w:tcPr>
            <w:tcW w:w="1579" w:type="dxa"/>
          </w:tcPr>
          <w:p w14:paraId="208B87C6" w14:textId="46A08F49"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Recognises and reads out a few familiar phrases</w:t>
            </w:r>
          </w:p>
          <w:p w14:paraId="6F0F10A0" w14:textId="5067E8C8"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e.g. on labels around the classroom</w:t>
            </w:r>
          </w:p>
        </w:tc>
        <w:tc>
          <w:tcPr>
            <w:tcW w:w="1579" w:type="dxa"/>
          </w:tcPr>
          <w:p w14:paraId="1338E650" w14:textId="25F1AC04"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Understands some familiar written phrases</w:t>
            </w:r>
          </w:p>
          <w:p w14:paraId="569CECE6" w14:textId="0597E2BB"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 xml:space="preserve">e.g. </w:t>
            </w:r>
          </w:p>
          <w:p w14:paraId="644BBC32" w14:textId="7A9387F0"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Basic character descriptions</w:t>
            </w:r>
          </w:p>
          <w:p w14:paraId="2FFDB1FA" w14:textId="40061505"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The date</w:t>
            </w:r>
          </w:p>
        </w:tc>
        <w:tc>
          <w:tcPr>
            <w:tcW w:w="1579" w:type="dxa"/>
          </w:tcPr>
          <w:p w14:paraId="6EEB2CA2" w14:textId="25F1AC04"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Understands some familiar written phrases</w:t>
            </w:r>
          </w:p>
          <w:p w14:paraId="573D998C" w14:textId="0597E2BB"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 xml:space="preserve">e.g. </w:t>
            </w:r>
          </w:p>
          <w:p w14:paraId="32BDDAA5" w14:textId="7A9387F0"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Basic character descriptions</w:t>
            </w:r>
          </w:p>
          <w:p w14:paraId="32BD521F" w14:textId="40061505"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The date</w:t>
            </w:r>
          </w:p>
          <w:p w14:paraId="19B07D14" w14:textId="37CA1E7A" w:rsidR="00F73FFD" w:rsidRPr="00BF1164" w:rsidRDefault="00F73FFD" w:rsidP="0C2E5772">
            <w:pPr>
              <w:rPr>
                <w:rFonts w:asciiTheme="majorHAnsi" w:hAnsiTheme="majorHAnsi"/>
                <w:sz w:val="20"/>
                <w:szCs w:val="20"/>
                <w:lang w:val="en-GB"/>
              </w:rPr>
            </w:pPr>
          </w:p>
          <w:p w14:paraId="32A1945F" w14:textId="532794E1"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For Year 4, as above, with increasing detail</w:t>
            </w:r>
          </w:p>
        </w:tc>
        <w:tc>
          <w:tcPr>
            <w:tcW w:w="1579" w:type="dxa"/>
          </w:tcPr>
          <w:p w14:paraId="1F497BA0" w14:textId="09128DEC"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Understands some familiar written phrases with increasing detail</w:t>
            </w:r>
          </w:p>
          <w:p w14:paraId="79FA7B67" w14:textId="0597E2BB"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 xml:space="preserve">e.g. </w:t>
            </w:r>
          </w:p>
          <w:p w14:paraId="544A11D2" w14:textId="7A9387F0"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Basic character descriptions</w:t>
            </w:r>
          </w:p>
          <w:p w14:paraId="52D18959" w14:textId="40061505"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The date</w:t>
            </w:r>
          </w:p>
          <w:p w14:paraId="6A04F8B7" w14:textId="0D42D934"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French cities</w:t>
            </w:r>
          </w:p>
          <w:p w14:paraId="3058E6F5" w14:textId="3A3B52D8"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Basic directions</w:t>
            </w:r>
          </w:p>
          <w:p w14:paraId="7BC5BE19" w14:textId="53733513" w:rsidR="00F73FFD" w:rsidRPr="00BF1164" w:rsidRDefault="00F73FFD" w:rsidP="00EF6AD4">
            <w:pPr>
              <w:rPr>
                <w:rFonts w:asciiTheme="majorHAnsi" w:hAnsiTheme="majorHAnsi"/>
                <w:sz w:val="20"/>
                <w:szCs w:val="20"/>
                <w:lang w:val="en-GB"/>
              </w:rPr>
            </w:pPr>
          </w:p>
        </w:tc>
        <w:tc>
          <w:tcPr>
            <w:tcW w:w="1579" w:type="dxa"/>
          </w:tcPr>
          <w:p w14:paraId="6EDC890C" w14:textId="4DC6F7DD"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Understand the main points from a short written text</w:t>
            </w:r>
          </w:p>
          <w:p w14:paraId="414D7607" w14:textId="66268DE0"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e.g.</w:t>
            </w:r>
          </w:p>
          <w:p w14:paraId="5EC46BAB" w14:textId="2C8777D9"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A postcard</w:t>
            </w:r>
          </w:p>
          <w:p w14:paraId="2F6D587D" w14:textId="6EECF25B"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An email from a penpal about their school</w:t>
            </w:r>
          </w:p>
          <w:p w14:paraId="6ED00057" w14:textId="36AE5646" w:rsidR="00F73FFD" w:rsidRPr="00BF1164" w:rsidRDefault="00F73FFD" w:rsidP="0C2E5772">
            <w:pPr>
              <w:rPr>
                <w:rFonts w:asciiTheme="majorHAnsi" w:hAnsiTheme="majorHAnsi"/>
                <w:sz w:val="20"/>
                <w:szCs w:val="20"/>
                <w:lang w:val="en-GB"/>
              </w:rPr>
            </w:pPr>
          </w:p>
          <w:p w14:paraId="649A1173" w14:textId="5107F943"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Match sound to print by reading aloud familiar phrases</w:t>
            </w:r>
          </w:p>
          <w:p w14:paraId="3335BB4A" w14:textId="5D6C4611" w:rsidR="00F73FFD" w:rsidRPr="00BF1164" w:rsidRDefault="00F73FFD" w:rsidP="0C2E5772">
            <w:pPr>
              <w:rPr>
                <w:rFonts w:asciiTheme="majorHAnsi" w:hAnsiTheme="majorHAnsi"/>
                <w:sz w:val="20"/>
                <w:szCs w:val="20"/>
                <w:lang w:val="en-GB"/>
              </w:rPr>
            </w:pPr>
          </w:p>
          <w:p w14:paraId="6C1AD11F" w14:textId="5209D1F3"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Begin to use a bilingual dictionary to look up unfamiliar words</w:t>
            </w:r>
          </w:p>
        </w:tc>
        <w:tc>
          <w:tcPr>
            <w:tcW w:w="1579" w:type="dxa"/>
          </w:tcPr>
          <w:p w14:paraId="7141BD0F" w14:textId="3D8EAB24"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Understand the main points and some detail from a short written text</w:t>
            </w:r>
          </w:p>
          <w:p w14:paraId="6C74CC97" w14:textId="374D0888"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 xml:space="preserve">e.g. </w:t>
            </w:r>
          </w:p>
          <w:p w14:paraId="18D1A062" w14:textId="1F2C2D2B"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An email booking a holiday</w:t>
            </w:r>
          </w:p>
          <w:p w14:paraId="01FAF9F4" w14:textId="30287174"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A timetable showing daily routines</w:t>
            </w:r>
          </w:p>
          <w:p w14:paraId="6D5D0969" w14:textId="46081B1A" w:rsidR="00F73FFD" w:rsidRPr="00BF1164" w:rsidRDefault="00F73FFD" w:rsidP="0C2E5772">
            <w:pPr>
              <w:rPr>
                <w:rFonts w:asciiTheme="majorHAnsi" w:hAnsiTheme="majorHAnsi"/>
                <w:sz w:val="20"/>
                <w:szCs w:val="20"/>
                <w:lang w:val="en-GB"/>
              </w:rPr>
            </w:pPr>
          </w:p>
          <w:p w14:paraId="0A977627" w14:textId="25A552E8"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 xml:space="preserve">Begin to read independently </w:t>
            </w:r>
          </w:p>
          <w:p w14:paraId="3F5DC315" w14:textId="7C127B76" w:rsidR="00F73FFD" w:rsidRPr="00BF1164" w:rsidRDefault="00F73FFD" w:rsidP="0C2E5772">
            <w:pPr>
              <w:rPr>
                <w:rFonts w:asciiTheme="majorHAnsi" w:hAnsiTheme="majorHAnsi"/>
                <w:sz w:val="20"/>
                <w:szCs w:val="20"/>
                <w:lang w:val="en-GB"/>
              </w:rPr>
            </w:pPr>
          </w:p>
          <w:p w14:paraId="5BD57ED5" w14:textId="245B8A6D" w:rsidR="00F73FF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Use a bilingual dictionary to look up unfamiliar words</w:t>
            </w:r>
          </w:p>
        </w:tc>
      </w:tr>
      <w:tr w:rsidR="002D1FDD" w14:paraId="6A11291D" w14:textId="77777777" w:rsidTr="1DFFB075">
        <w:tc>
          <w:tcPr>
            <w:tcW w:w="1519" w:type="dxa"/>
          </w:tcPr>
          <w:p w14:paraId="00AFE071" w14:textId="7EC570B3" w:rsidR="002D1FDD" w:rsidRDefault="33BC2112" w:rsidP="33BC2112">
            <w:pPr>
              <w:pStyle w:val="NormalWeb"/>
              <w:shd w:val="clear" w:color="auto" w:fill="FFFFFF" w:themeFill="background1"/>
              <w:spacing w:before="0" w:beforeAutospacing="0" w:after="0" w:afterAutospacing="0"/>
              <w:rPr>
                <w:rFonts w:asciiTheme="majorHAnsi" w:hAnsiTheme="majorHAnsi"/>
              </w:rPr>
            </w:pPr>
            <w:r w:rsidRPr="33BC2112">
              <w:rPr>
                <w:rFonts w:asciiTheme="majorHAnsi" w:hAnsiTheme="majorHAnsi"/>
              </w:rPr>
              <w:t xml:space="preserve">Writing </w:t>
            </w:r>
          </w:p>
        </w:tc>
        <w:tc>
          <w:tcPr>
            <w:tcW w:w="1579" w:type="dxa"/>
          </w:tcPr>
          <w:p w14:paraId="7641F017" w14:textId="42BF77AF" w:rsidR="002D1FD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x</w:t>
            </w:r>
          </w:p>
        </w:tc>
        <w:tc>
          <w:tcPr>
            <w:tcW w:w="1579" w:type="dxa"/>
          </w:tcPr>
          <w:p w14:paraId="5AA4A687" w14:textId="2D255DBC" w:rsidR="002D1FDD" w:rsidRPr="00BF1164" w:rsidRDefault="0C2E5772" w:rsidP="33BC2112">
            <w:pPr>
              <w:tabs>
                <w:tab w:val="left" w:pos="0"/>
              </w:tabs>
              <w:rPr>
                <w:rFonts w:asciiTheme="majorHAnsi" w:hAnsiTheme="majorHAnsi"/>
                <w:sz w:val="20"/>
                <w:szCs w:val="20"/>
                <w:lang w:val="en-GB"/>
              </w:rPr>
            </w:pPr>
            <w:r w:rsidRPr="0C2E5772">
              <w:rPr>
                <w:rFonts w:asciiTheme="majorHAnsi" w:hAnsiTheme="majorHAnsi"/>
                <w:sz w:val="20"/>
                <w:szCs w:val="20"/>
                <w:lang w:val="en-GB"/>
              </w:rPr>
              <w:t>x</w:t>
            </w:r>
          </w:p>
        </w:tc>
        <w:tc>
          <w:tcPr>
            <w:tcW w:w="1579" w:type="dxa"/>
          </w:tcPr>
          <w:p w14:paraId="79957E4D" w14:textId="585E4BB6" w:rsidR="002D1FDD" w:rsidRPr="00BF1164" w:rsidRDefault="0C2E5772" w:rsidP="33BC2112">
            <w:pPr>
              <w:rPr>
                <w:rFonts w:asciiTheme="majorHAnsi" w:hAnsiTheme="majorHAnsi"/>
                <w:sz w:val="20"/>
                <w:szCs w:val="20"/>
                <w:lang w:val="en-GB"/>
              </w:rPr>
            </w:pPr>
            <w:r w:rsidRPr="0C2E5772">
              <w:rPr>
                <w:rFonts w:asciiTheme="majorHAnsi" w:hAnsiTheme="majorHAnsi"/>
                <w:sz w:val="20"/>
                <w:szCs w:val="20"/>
                <w:lang w:val="en-GB"/>
              </w:rPr>
              <w:t>x</w:t>
            </w:r>
          </w:p>
        </w:tc>
        <w:tc>
          <w:tcPr>
            <w:tcW w:w="1579" w:type="dxa"/>
          </w:tcPr>
          <w:p w14:paraId="771B5A70" w14:textId="476FFA22" w:rsidR="002D1FDD" w:rsidRPr="00BF1164" w:rsidRDefault="0C2E5772" w:rsidP="33BC2112">
            <w:pPr>
              <w:rPr>
                <w:rFonts w:asciiTheme="majorHAnsi" w:hAnsiTheme="majorHAnsi"/>
                <w:sz w:val="20"/>
                <w:szCs w:val="20"/>
                <w:lang w:val="en-GB"/>
              </w:rPr>
            </w:pPr>
            <w:r w:rsidRPr="0C2E5772">
              <w:rPr>
                <w:rFonts w:asciiTheme="majorHAnsi" w:hAnsiTheme="majorHAnsi"/>
                <w:sz w:val="20"/>
                <w:szCs w:val="20"/>
                <w:lang w:val="en-GB"/>
              </w:rPr>
              <w:t>x</w:t>
            </w:r>
          </w:p>
        </w:tc>
        <w:tc>
          <w:tcPr>
            <w:tcW w:w="1579" w:type="dxa"/>
          </w:tcPr>
          <w:p w14:paraId="06B205DE" w14:textId="6B415828"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Write or copy simple sentences correctly</w:t>
            </w:r>
          </w:p>
          <w:p w14:paraId="20EEFC8F" w14:textId="6D359341"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e.g.</w:t>
            </w:r>
          </w:p>
          <w:p w14:paraId="6FFA9CB8" w14:textId="582B4442"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Personal information</w:t>
            </w:r>
          </w:p>
          <w:p w14:paraId="0A1E3EA2" w14:textId="79801388"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Family</w:t>
            </w:r>
          </w:p>
          <w:p w14:paraId="07DE4166" w14:textId="388D8643"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Pets</w:t>
            </w:r>
          </w:p>
          <w:p w14:paraId="5AC742C5" w14:textId="620D8E12"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Classroom objects</w:t>
            </w:r>
          </w:p>
          <w:p w14:paraId="5728169C" w14:textId="587267CA" w:rsidR="002D1FDD" w:rsidRPr="00BF1164" w:rsidRDefault="002D1FDD" w:rsidP="0C2E5772">
            <w:pPr>
              <w:rPr>
                <w:rFonts w:asciiTheme="majorHAnsi" w:hAnsiTheme="majorHAnsi"/>
                <w:sz w:val="20"/>
                <w:szCs w:val="20"/>
                <w:lang w:val="en-GB"/>
              </w:rPr>
            </w:pPr>
          </w:p>
          <w:p w14:paraId="7DB522E3" w14:textId="7B721561"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 xml:space="preserve">Select appropriate words to complete short </w:t>
            </w:r>
            <w:r w:rsidRPr="0C2E5772">
              <w:rPr>
                <w:rFonts w:asciiTheme="majorHAnsi" w:hAnsiTheme="majorHAnsi"/>
                <w:sz w:val="20"/>
                <w:szCs w:val="20"/>
                <w:lang w:val="en-GB"/>
              </w:rPr>
              <w:lastRenderedPageBreak/>
              <w:t>phrases or sentences</w:t>
            </w:r>
          </w:p>
          <w:p w14:paraId="77738512" w14:textId="2CF274F5" w:rsidR="002D1FDD" w:rsidRPr="00BF1164" w:rsidRDefault="002D1FDD" w:rsidP="0C2E5772">
            <w:pPr>
              <w:rPr>
                <w:rFonts w:asciiTheme="majorHAnsi" w:hAnsiTheme="majorHAnsi"/>
                <w:sz w:val="20"/>
                <w:szCs w:val="20"/>
                <w:lang w:val="en-GB"/>
              </w:rPr>
            </w:pPr>
          </w:p>
          <w:p w14:paraId="6F696E4D" w14:textId="38F7840C"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Begin to spell some commonly used words correctly e.g. je, j’ai</w:t>
            </w:r>
          </w:p>
        </w:tc>
        <w:tc>
          <w:tcPr>
            <w:tcW w:w="1579" w:type="dxa"/>
          </w:tcPr>
          <w:p w14:paraId="78C56B82" w14:textId="6B415828"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lastRenderedPageBreak/>
              <w:t>Write or copy simple sentences correctly</w:t>
            </w:r>
          </w:p>
          <w:p w14:paraId="1A91553F" w14:textId="6D359341"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e.g.</w:t>
            </w:r>
          </w:p>
          <w:p w14:paraId="65C3100C" w14:textId="582B4442"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Personal information</w:t>
            </w:r>
          </w:p>
          <w:p w14:paraId="0543BA20" w14:textId="79801388"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Family</w:t>
            </w:r>
          </w:p>
          <w:p w14:paraId="4955C0F6" w14:textId="388D8643"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Pets</w:t>
            </w:r>
          </w:p>
          <w:p w14:paraId="178DFAC0" w14:textId="620D8E12"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Classroom objects</w:t>
            </w:r>
          </w:p>
          <w:p w14:paraId="0FE6440B" w14:textId="587267CA" w:rsidR="002D1FDD" w:rsidRPr="00BF1164" w:rsidRDefault="002D1FDD" w:rsidP="0C2E5772">
            <w:pPr>
              <w:rPr>
                <w:rFonts w:asciiTheme="majorHAnsi" w:hAnsiTheme="majorHAnsi"/>
                <w:sz w:val="20"/>
                <w:szCs w:val="20"/>
                <w:lang w:val="en-GB"/>
              </w:rPr>
            </w:pPr>
          </w:p>
          <w:p w14:paraId="782EEA20" w14:textId="7B721561"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 xml:space="preserve">Select appropriate words to complete short </w:t>
            </w:r>
            <w:r w:rsidRPr="0C2E5772">
              <w:rPr>
                <w:rFonts w:asciiTheme="majorHAnsi" w:hAnsiTheme="majorHAnsi"/>
                <w:sz w:val="20"/>
                <w:szCs w:val="20"/>
                <w:lang w:val="en-GB"/>
              </w:rPr>
              <w:lastRenderedPageBreak/>
              <w:t>phrases or sentences</w:t>
            </w:r>
          </w:p>
          <w:p w14:paraId="4CBF93D2" w14:textId="2CF274F5" w:rsidR="002D1FDD" w:rsidRPr="00BF1164" w:rsidRDefault="002D1FDD" w:rsidP="0C2E5772">
            <w:pPr>
              <w:rPr>
                <w:rFonts w:asciiTheme="majorHAnsi" w:hAnsiTheme="majorHAnsi"/>
                <w:sz w:val="20"/>
                <w:szCs w:val="20"/>
                <w:lang w:val="en-GB"/>
              </w:rPr>
            </w:pPr>
          </w:p>
          <w:p w14:paraId="44FA5E95" w14:textId="38F7840C" w:rsidR="002D1FDD" w:rsidRPr="00BF1164" w:rsidRDefault="0C2E5772" w:rsidP="0C2E5772">
            <w:pPr>
              <w:spacing w:line="259" w:lineRule="auto"/>
              <w:rPr>
                <w:rFonts w:asciiTheme="majorHAnsi" w:hAnsiTheme="majorHAnsi"/>
                <w:sz w:val="20"/>
                <w:szCs w:val="20"/>
                <w:lang w:val="en-GB"/>
              </w:rPr>
            </w:pPr>
            <w:r w:rsidRPr="0C2E5772">
              <w:rPr>
                <w:rFonts w:asciiTheme="majorHAnsi" w:hAnsiTheme="majorHAnsi"/>
                <w:sz w:val="20"/>
                <w:szCs w:val="20"/>
                <w:lang w:val="en-GB"/>
              </w:rPr>
              <w:t>Begin to spell some commonly used words correctly e.g. je, j’ai</w:t>
            </w:r>
          </w:p>
          <w:p w14:paraId="3E7EA505" w14:textId="502844B0" w:rsidR="002D1FDD" w:rsidRPr="00BF1164" w:rsidRDefault="002D1FDD" w:rsidP="0C2E5772">
            <w:pPr>
              <w:spacing w:line="259" w:lineRule="auto"/>
              <w:rPr>
                <w:rFonts w:asciiTheme="majorHAnsi" w:hAnsiTheme="majorHAnsi"/>
                <w:sz w:val="20"/>
                <w:szCs w:val="20"/>
                <w:lang w:val="en-GB"/>
              </w:rPr>
            </w:pPr>
          </w:p>
          <w:p w14:paraId="5E527C3B" w14:textId="2FBAC7B8" w:rsidR="002D1FDD" w:rsidRPr="00BF1164" w:rsidRDefault="002D1FDD" w:rsidP="0C2E5772">
            <w:pPr>
              <w:spacing w:line="259" w:lineRule="auto"/>
              <w:rPr>
                <w:rFonts w:asciiTheme="majorHAnsi" w:hAnsiTheme="majorHAnsi"/>
                <w:sz w:val="20"/>
                <w:szCs w:val="20"/>
                <w:lang w:val="en-GB"/>
              </w:rPr>
            </w:pPr>
          </w:p>
          <w:p w14:paraId="3AB9644D" w14:textId="31F922B1" w:rsidR="002D1FDD" w:rsidRPr="00BF1164" w:rsidRDefault="0C2E5772" w:rsidP="0C2E5772">
            <w:pPr>
              <w:spacing w:line="259" w:lineRule="auto"/>
              <w:rPr>
                <w:rFonts w:asciiTheme="majorHAnsi" w:hAnsiTheme="majorHAnsi"/>
                <w:sz w:val="20"/>
                <w:szCs w:val="20"/>
                <w:lang w:val="en-GB"/>
              </w:rPr>
            </w:pPr>
            <w:r w:rsidRPr="0C2E5772">
              <w:rPr>
                <w:rFonts w:asciiTheme="majorHAnsi" w:hAnsiTheme="majorHAnsi"/>
                <w:sz w:val="20"/>
                <w:szCs w:val="20"/>
                <w:lang w:val="en-GB"/>
              </w:rPr>
              <w:t>For Year 4, write 2 or more sentences with support.</w:t>
            </w:r>
          </w:p>
        </w:tc>
        <w:tc>
          <w:tcPr>
            <w:tcW w:w="1579" w:type="dxa"/>
          </w:tcPr>
          <w:p w14:paraId="6E642454" w14:textId="6DD384EF"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lastRenderedPageBreak/>
              <w:t>Write two or more short sentences with support</w:t>
            </w:r>
          </w:p>
          <w:p w14:paraId="7E3B148D" w14:textId="5153E2AE"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 xml:space="preserve">e.g. </w:t>
            </w:r>
          </w:p>
          <w:p w14:paraId="3FE034B2" w14:textId="529F4FEA"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Hobbies</w:t>
            </w:r>
          </w:p>
          <w:p w14:paraId="12E2C1AC" w14:textId="5465257A"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Basic directions</w:t>
            </w:r>
          </w:p>
          <w:p w14:paraId="441E6083" w14:textId="73AEDC9B"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Opinions on food</w:t>
            </w:r>
          </w:p>
          <w:p w14:paraId="35769BBC" w14:textId="5A8A0F11" w:rsidR="002D1FDD" w:rsidRPr="00BF1164" w:rsidRDefault="002D1FDD" w:rsidP="0C2E5772">
            <w:pPr>
              <w:rPr>
                <w:rFonts w:asciiTheme="majorHAnsi" w:hAnsiTheme="majorHAnsi"/>
                <w:sz w:val="20"/>
                <w:szCs w:val="20"/>
                <w:lang w:val="en-GB"/>
              </w:rPr>
            </w:pPr>
          </w:p>
          <w:p w14:paraId="032CA1C9" w14:textId="47915920"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Spell some commonly used words correctly</w:t>
            </w:r>
          </w:p>
          <w:p w14:paraId="06C55C35" w14:textId="77BD15D6" w:rsidR="002D1FDD" w:rsidRPr="00BF1164" w:rsidRDefault="002D1FDD" w:rsidP="0C2E5772">
            <w:pPr>
              <w:rPr>
                <w:rFonts w:asciiTheme="majorHAnsi" w:hAnsiTheme="majorHAnsi"/>
                <w:sz w:val="20"/>
                <w:szCs w:val="20"/>
                <w:lang w:val="en-GB"/>
              </w:rPr>
            </w:pPr>
          </w:p>
          <w:p w14:paraId="79F060FD" w14:textId="25D70C3A" w:rsidR="002D1FDD" w:rsidRPr="00BF1164" w:rsidRDefault="002D1FDD" w:rsidP="0C2E5772">
            <w:pPr>
              <w:rPr>
                <w:rFonts w:asciiTheme="majorHAnsi" w:hAnsiTheme="majorHAnsi"/>
                <w:sz w:val="20"/>
                <w:szCs w:val="20"/>
                <w:lang w:val="en-GB"/>
              </w:rPr>
            </w:pPr>
          </w:p>
          <w:p w14:paraId="7549C033" w14:textId="5A1E6D67" w:rsidR="002D1FDD" w:rsidRPr="00BF1164" w:rsidRDefault="002D1FDD" w:rsidP="0C2E5772">
            <w:pPr>
              <w:rPr>
                <w:rFonts w:asciiTheme="majorHAnsi" w:hAnsiTheme="majorHAnsi"/>
                <w:sz w:val="20"/>
                <w:szCs w:val="20"/>
                <w:lang w:val="en-GB"/>
              </w:rPr>
            </w:pPr>
          </w:p>
        </w:tc>
        <w:tc>
          <w:tcPr>
            <w:tcW w:w="1579" w:type="dxa"/>
          </w:tcPr>
          <w:p w14:paraId="01074DBF" w14:textId="07C49409"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Write short sentences with vocabulary already learnt</w:t>
            </w:r>
          </w:p>
          <w:p w14:paraId="52B8D030" w14:textId="7055D9CA"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e.g.</w:t>
            </w:r>
          </w:p>
          <w:p w14:paraId="225E4EC8" w14:textId="4B335FDD"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Subjects at school</w:t>
            </w:r>
          </w:p>
          <w:p w14:paraId="436E69F8" w14:textId="2DBF5392"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Opinions</w:t>
            </w:r>
          </w:p>
          <w:p w14:paraId="51A4EB72" w14:textId="33CC3E11"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Holidays and activities</w:t>
            </w:r>
          </w:p>
          <w:p w14:paraId="511AFE6B" w14:textId="0DA7451C" w:rsidR="002D1FDD" w:rsidRPr="00BF1164" w:rsidRDefault="002D1FDD" w:rsidP="0C2E5772">
            <w:pPr>
              <w:rPr>
                <w:rFonts w:asciiTheme="majorHAnsi" w:hAnsiTheme="majorHAnsi"/>
                <w:sz w:val="20"/>
                <w:szCs w:val="20"/>
                <w:lang w:val="en-GB"/>
              </w:rPr>
            </w:pPr>
          </w:p>
          <w:p w14:paraId="7901BB90" w14:textId="2C4E14CF"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Spell commonly used words correctly</w:t>
            </w:r>
          </w:p>
          <w:p w14:paraId="12C48097" w14:textId="0397A262" w:rsidR="002D1FDD" w:rsidRPr="00BF1164" w:rsidRDefault="002D1FDD" w:rsidP="0C2E5772">
            <w:pPr>
              <w:rPr>
                <w:rFonts w:asciiTheme="majorHAnsi" w:hAnsiTheme="majorHAnsi"/>
                <w:sz w:val="20"/>
                <w:szCs w:val="20"/>
                <w:lang w:val="en-GB"/>
              </w:rPr>
            </w:pPr>
          </w:p>
          <w:p w14:paraId="295F69C0" w14:textId="199279DD"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lastRenderedPageBreak/>
              <w:t>Spell words that are readily understandable</w:t>
            </w:r>
          </w:p>
        </w:tc>
        <w:tc>
          <w:tcPr>
            <w:tcW w:w="1579" w:type="dxa"/>
          </w:tcPr>
          <w:p w14:paraId="61A19CB0" w14:textId="73066892"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lastRenderedPageBreak/>
              <w:t>Write a short text on a familiar topic, adapting language already learnt</w:t>
            </w:r>
          </w:p>
          <w:p w14:paraId="5D311B48" w14:textId="324ABCD1"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 xml:space="preserve">e.g. </w:t>
            </w:r>
          </w:p>
          <w:p w14:paraId="2FA7848C" w14:textId="2B706C16"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Weekend activities</w:t>
            </w:r>
          </w:p>
          <w:p w14:paraId="1490B8BE" w14:textId="33B99623"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Daily routine</w:t>
            </w:r>
          </w:p>
          <w:p w14:paraId="73ABB9DA" w14:textId="0443BF2A"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Opinions of sports</w:t>
            </w:r>
          </w:p>
          <w:p w14:paraId="138BA0DA" w14:textId="1471F9BA" w:rsidR="002D1FDD" w:rsidRPr="00BF1164" w:rsidRDefault="002D1FDD" w:rsidP="0C2E5772">
            <w:pPr>
              <w:rPr>
                <w:rFonts w:asciiTheme="majorHAnsi" w:hAnsiTheme="majorHAnsi"/>
                <w:sz w:val="20"/>
                <w:szCs w:val="20"/>
                <w:lang w:val="en-GB"/>
              </w:rPr>
            </w:pPr>
          </w:p>
          <w:p w14:paraId="0C0983B3" w14:textId="2FA3CA2E"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t>Spell commonly used words correctly</w:t>
            </w:r>
          </w:p>
          <w:p w14:paraId="6E89C91A" w14:textId="7DDC4E5F" w:rsidR="002D1FDD" w:rsidRPr="00BF1164" w:rsidRDefault="002D1FDD" w:rsidP="0C2E5772">
            <w:pPr>
              <w:rPr>
                <w:rFonts w:asciiTheme="majorHAnsi" w:hAnsiTheme="majorHAnsi"/>
                <w:sz w:val="20"/>
                <w:szCs w:val="20"/>
                <w:lang w:val="en-GB"/>
              </w:rPr>
            </w:pPr>
          </w:p>
          <w:p w14:paraId="4C68C317" w14:textId="6492EABA" w:rsidR="002D1FDD" w:rsidRPr="00BF1164" w:rsidRDefault="0C2E5772" w:rsidP="0C2E5772">
            <w:pPr>
              <w:rPr>
                <w:rFonts w:asciiTheme="majorHAnsi" w:hAnsiTheme="majorHAnsi"/>
                <w:sz w:val="20"/>
                <w:szCs w:val="20"/>
                <w:lang w:val="en-GB"/>
              </w:rPr>
            </w:pPr>
            <w:r w:rsidRPr="0C2E5772">
              <w:rPr>
                <w:rFonts w:asciiTheme="majorHAnsi" w:hAnsiTheme="majorHAnsi"/>
                <w:sz w:val="20"/>
                <w:szCs w:val="20"/>
                <w:lang w:val="en-GB"/>
              </w:rPr>
              <w:lastRenderedPageBreak/>
              <w:t xml:space="preserve">Spell words that are readily understandable and phonetically plausible </w:t>
            </w:r>
          </w:p>
        </w:tc>
      </w:tr>
      <w:tr w:rsidR="002D1FDD" w14:paraId="061E6FF2" w14:textId="77777777" w:rsidTr="1DFFB075">
        <w:tc>
          <w:tcPr>
            <w:tcW w:w="1519" w:type="dxa"/>
          </w:tcPr>
          <w:p w14:paraId="148257A5" w14:textId="5EA121EA" w:rsidR="002D1FDD" w:rsidRDefault="33BC2112" w:rsidP="33BC2112">
            <w:pPr>
              <w:pStyle w:val="NormalWeb"/>
              <w:shd w:val="clear" w:color="auto" w:fill="FFFFFF" w:themeFill="background1"/>
              <w:spacing w:before="0" w:beforeAutospacing="0" w:after="0" w:afterAutospacing="0"/>
              <w:rPr>
                <w:rFonts w:asciiTheme="majorHAnsi" w:hAnsiTheme="majorHAnsi"/>
              </w:rPr>
            </w:pPr>
            <w:r w:rsidRPr="33BC2112">
              <w:rPr>
                <w:rFonts w:asciiTheme="majorHAnsi" w:hAnsiTheme="majorHAnsi"/>
              </w:rPr>
              <w:lastRenderedPageBreak/>
              <w:t xml:space="preserve">Grammar </w:t>
            </w:r>
          </w:p>
        </w:tc>
        <w:tc>
          <w:tcPr>
            <w:tcW w:w="1579" w:type="dxa"/>
          </w:tcPr>
          <w:p w14:paraId="6769106F" w14:textId="4C55F202" w:rsidR="002D1FD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x</w:t>
            </w:r>
          </w:p>
        </w:tc>
        <w:tc>
          <w:tcPr>
            <w:tcW w:w="1579" w:type="dxa"/>
          </w:tcPr>
          <w:p w14:paraId="44A854B5" w14:textId="38C48DFA" w:rsidR="002D1FDD" w:rsidRPr="00BF1164" w:rsidRDefault="0C2E5772" w:rsidP="33BC2112">
            <w:pPr>
              <w:tabs>
                <w:tab w:val="left" w:pos="0"/>
              </w:tabs>
              <w:rPr>
                <w:rFonts w:asciiTheme="majorHAnsi" w:hAnsiTheme="majorHAnsi"/>
                <w:sz w:val="20"/>
                <w:szCs w:val="20"/>
                <w:lang w:val="en-GB"/>
              </w:rPr>
            </w:pPr>
            <w:r w:rsidRPr="0C2E5772">
              <w:rPr>
                <w:rFonts w:asciiTheme="majorHAnsi" w:hAnsiTheme="majorHAnsi"/>
                <w:sz w:val="20"/>
                <w:szCs w:val="20"/>
                <w:lang w:val="en-GB"/>
              </w:rPr>
              <w:t>x</w:t>
            </w:r>
          </w:p>
        </w:tc>
        <w:tc>
          <w:tcPr>
            <w:tcW w:w="1579" w:type="dxa"/>
          </w:tcPr>
          <w:p w14:paraId="08C66A31" w14:textId="32A66CB9" w:rsidR="002D1FDD" w:rsidRPr="00BF1164" w:rsidRDefault="0C2E5772" w:rsidP="33BC2112">
            <w:pPr>
              <w:rPr>
                <w:rFonts w:asciiTheme="majorHAnsi" w:hAnsiTheme="majorHAnsi"/>
                <w:sz w:val="20"/>
                <w:szCs w:val="20"/>
                <w:lang w:val="en-GB"/>
              </w:rPr>
            </w:pPr>
            <w:r w:rsidRPr="0C2E5772">
              <w:rPr>
                <w:rFonts w:asciiTheme="majorHAnsi" w:hAnsiTheme="majorHAnsi"/>
                <w:sz w:val="20"/>
                <w:szCs w:val="20"/>
                <w:lang w:val="en-GB"/>
              </w:rPr>
              <w:t>x</w:t>
            </w:r>
          </w:p>
        </w:tc>
        <w:tc>
          <w:tcPr>
            <w:tcW w:w="1579" w:type="dxa"/>
          </w:tcPr>
          <w:p w14:paraId="3EE48363" w14:textId="6DE83241" w:rsidR="002D1FDD" w:rsidRPr="00BF1164" w:rsidRDefault="0C2E5772" w:rsidP="33BC2112">
            <w:pPr>
              <w:rPr>
                <w:rFonts w:asciiTheme="majorHAnsi" w:hAnsiTheme="majorHAnsi"/>
                <w:sz w:val="20"/>
                <w:szCs w:val="20"/>
                <w:lang w:val="en-GB"/>
              </w:rPr>
            </w:pPr>
            <w:r w:rsidRPr="0C2E5772">
              <w:rPr>
                <w:rFonts w:asciiTheme="majorHAnsi" w:hAnsiTheme="majorHAnsi"/>
                <w:sz w:val="20"/>
                <w:szCs w:val="20"/>
                <w:lang w:val="en-GB"/>
              </w:rPr>
              <w:t>x</w:t>
            </w:r>
          </w:p>
        </w:tc>
        <w:tc>
          <w:tcPr>
            <w:tcW w:w="1579" w:type="dxa"/>
          </w:tcPr>
          <w:p w14:paraId="5A5A0DC9" w14:textId="01666165" w:rsidR="002D1FDD" w:rsidRPr="00BF1164" w:rsidRDefault="0C2E5772" w:rsidP="0C2E5772">
            <w:pPr>
              <w:spacing w:line="259" w:lineRule="auto"/>
              <w:rPr>
                <w:rFonts w:asciiTheme="majorHAnsi" w:hAnsiTheme="majorHAnsi"/>
                <w:sz w:val="20"/>
                <w:szCs w:val="20"/>
              </w:rPr>
            </w:pPr>
            <w:r w:rsidRPr="0C2E5772">
              <w:rPr>
                <w:rFonts w:asciiTheme="majorHAnsi" w:hAnsiTheme="majorHAnsi"/>
                <w:sz w:val="20"/>
                <w:szCs w:val="20"/>
              </w:rPr>
              <w:t>Have an awareness of masculine and feminine nouns including adjectival agreements</w:t>
            </w:r>
          </w:p>
          <w:p w14:paraId="4196FE7C" w14:textId="62F20DBC" w:rsidR="002D1FDD" w:rsidRPr="00BF1164" w:rsidRDefault="002D1FDD" w:rsidP="0C2E5772">
            <w:pPr>
              <w:spacing w:line="259" w:lineRule="auto"/>
              <w:rPr>
                <w:rFonts w:asciiTheme="majorHAnsi" w:hAnsiTheme="majorHAnsi"/>
                <w:sz w:val="20"/>
                <w:szCs w:val="20"/>
              </w:rPr>
            </w:pPr>
          </w:p>
          <w:p w14:paraId="00BD9711" w14:textId="2B30BF5E" w:rsidR="002D1FDD" w:rsidRPr="00BF1164" w:rsidRDefault="0C2E5772" w:rsidP="0C2E5772">
            <w:pPr>
              <w:spacing w:line="259" w:lineRule="auto"/>
              <w:rPr>
                <w:rFonts w:asciiTheme="majorHAnsi" w:hAnsiTheme="majorHAnsi"/>
                <w:sz w:val="20"/>
                <w:szCs w:val="20"/>
              </w:rPr>
            </w:pPr>
            <w:r w:rsidRPr="0C2E5772">
              <w:rPr>
                <w:rFonts w:asciiTheme="majorHAnsi" w:hAnsiTheme="majorHAnsi"/>
                <w:sz w:val="20"/>
                <w:szCs w:val="20"/>
              </w:rPr>
              <w:t>Have an awareness of word order, including the place of the adjective in the sentence</w:t>
            </w:r>
          </w:p>
          <w:p w14:paraId="264152A7" w14:textId="36FE074D" w:rsidR="002D1FDD" w:rsidRPr="00BF1164" w:rsidRDefault="002D1FDD" w:rsidP="0C2E5772">
            <w:pPr>
              <w:spacing w:line="259" w:lineRule="auto"/>
              <w:rPr>
                <w:rFonts w:asciiTheme="majorHAnsi" w:hAnsiTheme="majorHAnsi"/>
                <w:sz w:val="20"/>
                <w:szCs w:val="20"/>
              </w:rPr>
            </w:pPr>
          </w:p>
          <w:p w14:paraId="2C8D16A6" w14:textId="53712F2D" w:rsidR="002D1FDD" w:rsidRPr="00BF1164" w:rsidRDefault="0C2E5772" w:rsidP="0C2E5772">
            <w:pPr>
              <w:spacing w:line="259" w:lineRule="auto"/>
              <w:rPr>
                <w:rFonts w:asciiTheme="majorHAnsi" w:hAnsiTheme="majorHAnsi"/>
                <w:sz w:val="20"/>
                <w:szCs w:val="20"/>
              </w:rPr>
            </w:pPr>
            <w:r w:rsidRPr="0C2E5772">
              <w:rPr>
                <w:rFonts w:asciiTheme="majorHAnsi" w:hAnsiTheme="majorHAnsi"/>
                <w:sz w:val="20"/>
                <w:szCs w:val="20"/>
                <w:lang w:val="en-GB"/>
              </w:rPr>
              <w:t xml:space="preserve">Be able to identify the definite article (le, la, les) </w:t>
            </w:r>
          </w:p>
          <w:p w14:paraId="4AD439C5" w14:textId="717CBC5B" w:rsidR="002D1FDD" w:rsidRPr="00BF1164" w:rsidRDefault="002D1FDD" w:rsidP="0C2E5772">
            <w:pPr>
              <w:spacing w:line="259" w:lineRule="auto"/>
              <w:rPr>
                <w:rFonts w:asciiTheme="majorHAnsi" w:hAnsiTheme="majorHAnsi"/>
                <w:sz w:val="20"/>
                <w:szCs w:val="20"/>
              </w:rPr>
            </w:pPr>
          </w:p>
          <w:p w14:paraId="64C92BD2" w14:textId="3A32C676" w:rsidR="002D1FDD" w:rsidRPr="00BF1164" w:rsidRDefault="0C2E5772" w:rsidP="0C2E5772">
            <w:pPr>
              <w:spacing w:line="259" w:lineRule="auto"/>
              <w:rPr>
                <w:rFonts w:asciiTheme="majorHAnsi" w:hAnsiTheme="majorHAnsi"/>
                <w:sz w:val="20"/>
                <w:szCs w:val="20"/>
              </w:rPr>
            </w:pPr>
            <w:r w:rsidRPr="0C2E5772">
              <w:rPr>
                <w:rFonts w:asciiTheme="majorHAnsi" w:hAnsiTheme="majorHAnsi"/>
                <w:sz w:val="20"/>
                <w:szCs w:val="20"/>
              </w:rPr>
              <w:t>Be able to give names in third person (elle s’appelle)</w:t>
            </w:r>
          </w:p>
          <w:p w14:paraId="07B5E6C5" w14:textId="05199989" w:rsidR="002D1FDD" w:rsidRPr="00BF1164" w:rsidRDefault="002D1FDD" w:rsidP="0C2E5772">
            <w:pPr>
              <w:spacing w:line="259" w:lineRule="auto"/>
              <w:rPr>
                <w:rFonts w:asciiTheme="majorHAnsi" w:hAnsiTheme="majorHAnsi"/>
                <w:sz w:val="20"/>
                <w:szCs w:val="20"/>
              </w:rPr>
            </w:pPr>
          </w:p>
          <w:p w14:paraId="3C9206D6" w14:textId="62FF51CA" w:rsidR="002D1FDD" w:rsidRPr="00BF1164" w:rsidRDefault="0C2E5772" w:rsidP="0C2E5772">
            <w:pPr>
              <w:spacing w:line="259" w:lineRule="auto"/>
              <w:rPr>
                <w:rFonts w:asciiTheme="majorHAnsi" w:hAnsiTheme="majorHAnsi"/>
                <w:sz w:val="20"/>
                <w:szCs w:val="20"/>
              </w:rPr>
            </w:pPr>
            <w:r w:rsidRPr="0C2E5772">
              <w:rPr>
                <w:rFonts w:asciiTheme="majorHAnsi" w:hAnsiTheme="majorHAnsi"/>
                <w:sz w:val="20"/>
                <w:szCs w:val="20"/>
              </w:rPr>
              <w:t>Begin to classify words into different types</w:t>
            </w:r>
          </w:p>
          <w:p w14:paraId="117EB2CA" w14:textId="06D728F4" w:rsidR="002D1FDD" w:rsidRPr="00BF1164" w:rsidRDefault="002D1FDD" w:rsidP="7581DEC6">
            <w:pPr>
              <w:spacing w:line="259" w:lineRule="auto"/>
              <w:rPr>
                <w:rFonts w:asciiTheme="majorHAnsi" w:hAnsiTheme="majorHAnsi"/>
                <w:sz w:val="20"/>
                <w:szCs w:val="20"/>
              </w:rPr>
            </w:pPr>
          </w:p>
          <w:p w14:paraId="5F913F89" w14:textId="1505EC59" w:rsidR="002D1FDD" w:rsidRPr="00BF1164" w:rsidRDefault="7581DEC6" w:rsidP="0C2E5772">
            <w:pPr>
              <w:spacing w:line="259" w:lineRule="auto"/>
              <w:rPr>
                <w:rFonts w:asciiTheme="majorHAnsi" w:hAnsiTheme="majorHAnsi"/>
                <w:sz w:val="20"/>
                <w:szCs w:val="20"/>
              </w:rPr>
            </w:pPr>
            <w:r w:rsidRPr="7581DEC6">
              <w:rPr>
                <w:rFonts w:asciiTheme="majorHAnsi" w:hAnsiTheme="majorHAnsi"/>
                <w:sz w:val="20"/>
                <w:szCs w:val="20"/>
              </w:rPr>
              <w:t>Use singular and plural forms of nouns</w:t>
            </w:r>
          </w:p>
        </w:tc>
        <w:tc>
          <w:tcPr>
            <w:tcW w:w="1579" w:type="dxa"/>
          </w:tcPr>
          <w:p w14:paraId="6A4A53BB" w14:textId="01666165" w:rsidR="002D1FDD" w:rsidRPr="00BF1164" w:rsidRDefault="7581DEC6" w:rsidP="7581DEC6">
            <w:pPr>
              <w:spacing w:line="259" w:lineRule="auto"/>
              <w:rPr>
                <w:rFonts w:asciiTheme="majorHAnsi" w:hAnsiTheme="majorHAnsi"/>
                <w:sz w:val="20"/>
                <w:szCs w:val="20"/>
              </w:rPr>
            </w:pPr>
            <w:r w:rsidRPr="7581DEC6">
              <w:rPr>
                <w:rFonts w:asciiTheme="majorHAnsi" w:hAnsiTheme="majorHAnsi"/>
                <w:sz w:val="20"/>
                <w:szCs w:val="20"/>
              </w:rPr>
              <w:lastRenderedPageBreak/>
              <w:t>Have an awareness of masculine and feminine nouns including adjectival agreements</w:t>
            </w:r>
          </w:p>
          <w:p w14:paraId="476ABE14" w14:textId="62F20DBC" w:rsidR="002D1FDD" w:rsidRPr="00BF1164" w:rsidRDefault="002D1FDD" w:rsidP="7581DEC6">
            <w:pPr>
              <w:spacing w:line="259" w:lineRule="auto"/>
              <w:rPr>
                <w:rFonts w:asciiTheme="majorHAnsi" w:hAnsiTheme="majorHAnsi"/>
                <w:sz w:val="20"/>
                <w:szCs w:val="20"/>
              </w:rPr>
            </w:pPr>
          </w:p>
          <w:p w14:paraId="24B106C3" w14:textId="2B30BF5E" w:rsidR="002D1FDD" w:rsidRPr="00BF1164" w:rsidRDefault="7581DEC6" w:rsidP="7581DEC6">
            <w:pPr>
              <w:spacing w:line="259" w:lineRule="auto"/>
              <w:rPr>
                <w:rFonts w:asciiTheme="majorHAnsi" w:hAnsiTheme="majorHAnsi"/>
                <w:sz w:val="20"/>
                <w:szCs w:val="20"/>
              </w:rPr>
            </w:pPr>
            <w:r w:rsidRPr="7581DEC6">
              <w:rPr>
                <w:rFonts w:asciiTheme="majorHAnsi" w:hAnsiTheme="majorHAnsi"/>
                <w:sz w:val="20"/>
                <w:szCs w:val="20"/>
              </w:rPr>
              <w:t>Have an awareness of word order, including the place of the adjective in the sentence</w:t>
            </w:r>
          </w:p>
          <w:p w14:paraId="1D7F7B57" w14:textId="36FE074D" w:rsidR="002D1FDD" w:rsidRPr="00BF1164" w:rsidRDefault="002D1FDD" w:rsidP="7581DEC6">
            <w:pPr>
              <w:spacing w:line="259" w:lineRule="auto"/>
              <w:rPr>
                <w:rFonts w:asciiTheme="majorHAnsi" w:hAnsiTheme="majorHAnsi"/>
                <w:sz w:val="20"/>
                <w:szCs w:val="20"/>
              </w:rPr>
            </w:pPr>
          </w:p>
          <w:p w14:paraId="116F7731" w14:textId="53712F2D" w:rsidR="002D1FDD" w:rsidRPr="00BF1164" w:rsidRDefault="7581DEC6" w:rsidP="7581DEC6">
            <w:pPr>
              <w:spacing w:line="259" w:lineRule="auto"/>
              <w:rPr>
                <w:rFonts w:asciiTheme="majorHAnsi" w:hAnsiTheme="majorHAnsi"/>
                <w:sz w:val="20"/>
                <w:szCs w:val="20"/>
              </w:rPr>
            </w:pPr>
            <w:r w:rsidRPr="7581DEC6">
              <w:rPr>
                <w:rFonts w:asciiTheme="majorHAnsi" w:hAnsiTheme="majorHAnsi"/>
                <w:sz w:val="20"/>
                <w:szCs w:val="20"/>
                <w:lang w:val="en-GB"/>
              </w:rPr>
              <w:t xml:space="preserve">Be able to identify the definite article (le, la, les) </w:t>
            </w:r>
          </w:p>
          <w:p w14:paraId="7091EDC2" w14:textId="717CBC5B" w:rsidR="002D1FDD" w:rsidRPr="00BF1164" w:rsidRDefault="002D1FDD" w:rsidP="7581DEC6">
            <w:pPr>
              <w:spacing w:line="259" w:lineRule="auto"/>
              <w:rPr>
                <w:rFonts w:asciiTheme="majorHAnsi" w:hAnsiTheme="majorHAnsi"/>
                <w:sz w:val="20"/>
                <w:szCs w:val="20"/>
              </w:rPr>
            </w:pPr>
          </w:p>
          <w:p w14:paraId="58AFB947" w14:textId="3A32C676" w:rsidR="002D1FDD" w:rsidRPr="00BF1164" w:rsidRDefault="7581DEC6" w:rsidP="7581DEC6">
            <w:pPr>
              <w:spacing w:line="259" w:lineRule="auto"/>
              <w:rPr>
                <w:rFonts w:asciiTheme="majorHAnsi" w:hAnsiTheme="majorHAnsi"/>
                <w:sz w:val="20"/>
                <w:szCs w:val="20"/>
              </w:rPr>
            </w:pPr>
            <w:r w:rsidRPr="7581DEC6">
              <w:rPr>
                <w:rFonts w:asciiTheme="majorHAnsi" w:hAnsiTheme="majorHAnsi"/>
                <w:sz w:val="20"/>
                <w:szCs w:val="20"/>
              </w:rPr>
              <w:t>Be able to give names in third person (elle s’appelle)</w:t>
            </w:r>
          </w:p>
          <w:p w14:paraId="33ECF7EC" w14:textId="05199989" w:rsidR="002D1FDD" w:rsidRPr="00BF1164" w:rsidRDefault="002D1FDD" w:rsidP="7581DEC6">
            <w:pPr>
              <w:spacing w:line="259" w:lineRule="auto"/>
              <w:rPr>
                <w:rFonts w:asciiTheme="majorHAnsi" w:hAnsiTheme="majorHAnsi"/>
                <w:sz w:val="20"/>
                <w:szCs w:val="20"/>
              </w:rPr>
            </w:pPr>
          </w:p>
          <w:p w14:paraId="335BF62B" w14:textId="62FF51CA" w:rsidR="002D1FDD" w:rsidRPr="00BF1164" w:rsidRDefault="7581DEC6" w:rsidP="7581DEC6">
            <w:pPr>
              <w:spacing w:line="259" w:lineRule="auto"/>
              <w:rPr>
                <w:rFonts w:asciiTheme="majorHAnsi" w:hAnsiTheme="majorHAnsi"/>
                <w:sz w:val="20"/>
                <w:szCs w:val="20"/>
              </w:rPr>
            </w:pPr>
            <w:r w:rsidRPr="7581DEC6">
              <w:rPr>
                <w:rFonts w:asciiTheme="majorHAnsi" w:hAnsiTheme="majorHAnsi"/>
                <w:sz w:val="20"/>
                <w:szCs w:val="20"/>
              </w:rPr>
              <w:t>Begin to classify words into different types</w:t>
            </w:r>
          </w:p>
          <w:p w14:paraId="1AF32996" w14:textId="25E83E45" w:rsidR="002D1FDD" w:rsidRPr="00BF1164" w:rsidRDefault="002D1FDD" w:rsidP="7581DEC6">
            <w:pPr>
              <w:spacing w:line="259" w:lineRule="auto"/>
              <w:rPr>
                <w:rFonts w:asciiTheme="majorHAnsi" w:hAnsiTheme="majorHAnsi"/>
                <w:sz w:val="20"/>
                <w:szCs w:val="20"/>
                <w:lang w:val="en-GB"/>
              </w:rPr>
            </w:pPr>
          </w:p>
          <w:p w14:paraId="6346D620" w14:textId="1505EC59" w:rsidR="630E9490" w:rsidRDefault="630E9490" w:rsidP="630E9490">
            <w:pPr>
              <w:spacing w:line="259" w:lineRule="auto"/>
              <w:rPr>
                <w:rFonts w:asciiTheme="majorHAnsi" w:hAnsiTheme="majorHAnsi"/>
                <w:sz w:val="20"/>
                <w:szCs w:val="20"/>
              </w:rPr>
            </w:pPr>
            <w:r w:rsidRPr="630E9490">
              <w:rPr>
                <w:rFonts w:asciiTheme="majorHAnsi" w:hAnsiTheme="majorHAnsi"/>
                <w:sz w:val="20"/>
                <w:szCs w:val="20"/>
              </w:rPr>
              <w:t>Use singular and plural forms of nouns</w:t>
            </w:r>
          </w:p>
          <w:p w14:paraId="763FDBE8" w14:textId="5FCBAEF8" w:rsidR="002D1FDD" w:rsidRPr="00BF1164" w:rsidRDefault="002D1FDD" w:rsidP="7581DEC6">
            <w:pPr>
              <w:spacing w:line="259" w:lineRule="auto"/>
              <w:rPr>
                <w:rFonts w:asciiTheme="majorHAnsi" w:hAnsiTheme="majorHAnsi"/>
                <w:sz w:val="20"/>
                <w:szCs w:val="20"/>
                <w:lang w:val="en-GB"/>
              </w:rPr>
            </w:pPr>
          </w:p>
          <w:p w14:paraId="365BC319" w14:textId="41F6006F" w:rsidR="002D1FDD" w:rsidRPr="00BF1164" w:rsidRDefault="002D1FDD" w:rsidP="7581DEC6">
            <w:pPr>
              <w:spacing w:line="259" w:lineRule="auto"/>
              <w:rPr>
                <w:rFonts w:asciiTheme="majorHAnsi" w:hAnsiTheme="majorHAnsi"/>
                <w:sz w:val="20"/>
                <w:szCs w:val="20"/>
                <w:lang w:val="en-GB"/>
              </w:rPr>
            </w:pPr>
          </w:p>
          <w:p w14:paraId="59B2AE30" w14:textId="04ABE703" w:rsidR="002D1FDD" w:rsidRPr="00BF1164" w:rsidRDefault="002D1FDD" w:rsidP="7581DEC6">
            <w:pPr>
              <w:spacing w:line="259" w:lineRule="auto"/>
              <w:rPr>
                <w:rFonts w:asciiTheme="majorHAnsi" w:hAnsiTheme="majorHAnsi"/>
                <w:sz w:val="20"/>
                <w:szCs w:val="20"/>
                <w:lang w:val="en-GB"/>
              </w:rPr>
            </w:pPr>
          </w:p>
          <w:p w14:paraId="623F4B0D" w14:textId="4386CB17" w:rsidR="002D1FDD" w:rsidRPr="00BF1164" w:rsidRDefault="7581DEC6" w:rsidP="7581DEC6">
            <w:pPr>
              <w:spacing w:line="259" w:lineRule="auto"/>
              <w:rPr>
                <w:rFonts w:asciiTheme="majorHAnsi" w:hAnsiTheme="majorHAnsi"/>
                <w:sz w:val="20"/>
                <w:szCs w:val="20"/>
                <w:lang w:val="en-GB"/>
              </w:rPr>
            </w:pPr>
            <w:r w:rsidRPr="7581DEC6">
              <w:rPr>
                <w:rFonts w:asciiTheme="majorHAnsi" w:hAnsiTheme="majorHAnsi"/>
                <w:sz w:val="20"/>
                <w:szCs w:val="20"/>
                <w:lang w:val="en-GB"/>
              </w:rPr>
              <w:t xml:space="preserve">Year 4, replace ‘have an awareness’ with ‘begin to use’ </w:t>
            </w:r>
          </w:p>
        </w:tc>
        <w:tc>
          <w:tcPr>
            <w:tcW w:w="1579" w:type="dxa"/>
          </w:tcPr>
          <w:p w14:paraId="48EFB4AF" w14:textId="7751B526" w:rsidR="002D1FDD" w:rsidRPr="00BF1164" w:rsidRDefault="7581DEC6" w:rsidP="7581DEC6">
            <w:pPr>
              <w:spacing w:line="259" w:lineRule="auto"/>
              <w:rPr>
                <w:rFonts w:asciiTheme="majorHAnsi" w:hAnsiTheme="majorHAnsi"/>
                <w:sz w:val="20"/>
                <w:szCs w:val="20"/>
                <w:lang w:val="en-GB"/>
              </w:rPr>
            </w:pPr>
            <w:r w:rsidRPr="7581DEC6">
              <w:rPr>
                <w:rFonts w:asciiTheme="majorHAnsi" w:hAnsiTheme="majorHAnsi"/>
                <w:sz w:val="20"/>
                <w:szCs w:val="20"/>
                <w:lang w:val="en-GB"/>
              </w:rPr>
              <w:lastRenderedPageBreak/>
              <w:t>Begin to conjugate some high frequency irregular verbs (avoir and être in first and third person)</w:t>
            </w:r>
          </w:p>
          <w:p w14:paraId="2BF8B941" w14:textId="37ED900A" w:rsidR="002D1FDD" w:rsidRPr="00BF1164" w:rsidRDefault="002D1FDD" w:rsidP="7581DEC6">
            <w:pPr>
              <w:spacing w:line="259" w:lineRule="auto"/>
              <w:rPr>
                <w:rFonts w:asciiTheme="majorHAnsi" w:hAnsiTheme="majorHAnsi"/>
                <w:sz w:val="20"/>
                <w:szCs w:val="20"/>
                <w:lang w:val="en-GB"/>
              </w:rPr>
            </w:pPr>
          </w:p>
          <w:p w14:paraId="55DBA46D" w14:textId="2041E855" w:rsidR="002D1FDD" w:rsidRPr="00BF1164" w:rsidRDefault="7581DEC6" w:rsidP="7581DEC6">
            <w:pPr>
              <w:spacing w:line="259" w:lineRule="auto"/>
              <w:rPr>
                <w:rFonts w:asciiTheme="majorHAnsi" w:hAnsiTheme="majorHAnsi"/>
                <w:sz w:val="20"/>
                <w:szCs w:val="20"/>
              </w:rPr>
            </w:pPr>
            <w:r w:rsidRPr="7581DEC6">
              <w:rPr>
                <w:rFonts w:asciiTheme="majorHAnsi" w:hAnsiTheme="majorHAnsi"/>
                <w:sz w:val="20"/>
                <w:szCs w:val="20"/>
              </w:rPr>
              <w:t>Begin to use masculine and feminine nouns including adjectival agreements</w:t>
            </w:r>
          </w:p>
          <w:p w14:paraId="346C2D56" w14:textId="72E5F972" w:rsidR="002D1FDD" w:rsidRPr="00BF1164" w:rsidRDefault="002D1FDD" w:rsidP="7581DEC6">
            <w:pPr>
              <w:spacing w:line="259" w:lineRule="auto"/>
              <w:rPr>
                <w:rFonts w:asciiTheme="majorHAnsi" w:hAnsiTheme="majorHAnsi"/>
                <w:sz w:val="20"/>
                <w:szCs w:val="20"/>
                <w:lang w:val="en-GB"/>
              </w:rPr>
            </w:pPr>
          </w:p>
          <w:p w14:paraId="6074E384" w14:textId="1C272DD9" w:rsidR="002D1FDD" w:rsidRPr="00BF1164" w:rsidRDefault="7581DEC6" w:rsidP="7581DEC6">
            <w:pPr>
              <w:spacing w:line="259" w:lineRule="auto"/>
              <w:rPr>
                <w:rFonts w:asciiTheme="majorHAnsi" w:hAnsiTheme="majorHAnsi"/>
                <w:sz w:val="20"/>
                <w:szCs w:val="20"/>
                <w:lang w:val="en-GB"/>
              </w:rPr>
            </w:pPr>
            <w:r w:rsidRPr="7581DEC6">
              <w:rPr>
                <w:rFonts w:asciiTheme="majorHAnsi" w:hAnsiTheme="majorHAnsi"/>
                <w:sz w:val="20"/>
                <w:szCs w:val="20"/>
                <w:lang w:val="en-GB"/>
              </w:rPr>
              <w:t xml:space="preserve">Use simple adverbs of time (time phrases including o’clock) </w:t>
            </w:r>
          </w:p>
          <w:p w14:paraId="77213F40" w14:textId="45A411BD" w:rsidR="002D1FDD" w:rsidRPr="00BF1164" w:rsidRDefault="002D1FDD" w:rsidP="7581DEC6">
            <w:pPr>
              <w:spacing w:line="259" w:lineRule="auto"/>
              <w:rPr>
                <w:rFonts w:asciiTheme="majorHAnsi" w:hAnsiTheme="majorHAnsi"/>
                <w:sz w:val="20"/>
                <w:szCs w:val="20"/>
                <w:lang w:val="en-GB"/>
              </w:rPr>
            </w:pPr>
          </w:p>
          <w:p w14:paraId="0F749DFF" w14:textId="501D61CA" w:rsidR="002D1FDD" w:rsidRPr="00BF1164" w:rsidRDefault="7581DEC6" w:rsidP="7581DEC6">
            <w:pPr>
              <w:spacing w:line="259" w:lineRule="auto"/>
              <w:rPr>
                <w:rFonts w:asciiTheme="majorHAnsi" w:hAnsiTheme="majorHAnsi"/>
                <w:sz w:val="20"/>
                <w:szCs w:val="20"/>
                <w:lang w:val="en-GB"/>
              </w:rPr>
            </w:pPr>
            <w:r w:rsidRPr="7581DEC6">
              <w:rPr>
                <w:rFonts w:asciiTheme="majorHAnsi" w:hAnsiTheme="majorHAnsi"/>
                <w:sz w:val="20"/>
                <w:szCs w:val="20"/>
                <w:lang w:val="en-GB"/>
              </w:rPr>
              <w:t>Understand and give imperative instructions</w:t>
            </w:r>
          </w:p>
          <w:p w14:paraId="30D59B33" w14:textId="1C328A09" w:rsidR="002D1FDD" w:rsidRPr="00BF1164" w:rsidRDefault="002D1FDD" w:rsidP="7581DEC6">
            <w:pPr>
              <w:spacing w:line="259" w:lineRule="auto"/>
              <w:rPr>
                <w:rFonts w:asciiTheme="majorHAnsi" w:hAnsiTheme="majorHAnsi"/>
                <w:sz w:val="20"/>
                <w:szCs w:val="20"/>
                <w:lang w:val="en-GB"/>
              </w:rPr>
            </w:pPr>
          </w:p>
          <w:p w14:paraId="07AFF8CD" w14:textId="5D809525" w:rsidR="002D1FDD" w:rsidRPr="00BF1164" w:rsidRDefault="7581DEC6" w:rsidP="0C2E5772">
            <w:pPr>
              <w:spacing w:line="259" w:lineRule="auto"/>
              <w:rPr>
                <w:rFonts w:asciiTheme="majorHAnsi" w:hAnsiTheme="majorHAnsi"/>
                <w:sz w:val="20"/>
                <w:szCs w:val="20"/>
                <w:lang w:val="en-GB"/>
              </w:rPr>
            </w:pPr>
            <w:r w:rsidRPr="7581DEC6">
              <w:rPr>
                <w:rFonts w:asciiTheme="majorHAnsi" w:hAnsiTheme="majorHAnsi"/>
                <w:sz w:val="20"/>
                <w:szCs w:val="20"/>
                <w:lang w:val="en-GB"/>
              </w:rPr>
              <w:lastRenderedPageBreak/>
              <w:t>Recognise different word classes e.g. nouns, verbs, adjectives.</w:t>
            </w:r>
          </w:p>
          <w:p w14:paraId="0B8B78AD" w14:textId="18B42483" w:rsidR="002D1FDD" w:rsidRPr="00BF1164" w:rsidRDefault="002D1FDD" w:rsidP="0C2E5772">
            <w:pPr>
              <w:spacing w:line="259" w:lineRule="auto"/>
              <w:rPr>
                <w:rFonts w:asciiTheme="majorHAnsi" w:hAnsiTheme="majorHAnsi"/>
                <w:sz w:val="20"/>
                <w:szCs w:val="20"/>
                <w:lang w:val="en-GB"/>
              </w:rPr>
            </w:pPr>
          </w:p>
          <w:p w14:paraId="2092529E" w14:textId="758188C9" w:rsidR="7581DEC6" w:rsidRDefault="7581DEC6" w:rsidP="7581DEC6">
            <w:pPr>
              <w:spacing w:line="259" w:lineRule="auto"/>
              <w:rPr>
                <w:rFonts w:asciiTheme="majorHAnsi" w:hAnsiTheme="majorHAnsi"/>
                <w:sz w:val="20"/>
                <w:szCs w:val="20"/>
                <w:lang w:val="en-GB"/>
              </w:rPr>
            </w:pPr>
            <w:r w:rsidRPr="7581DEC6">
              <w:rPr>
                <w:rFonts w:asciiTheme="majorHAnsi" w:hAnsiTheme="majorHAnsi"/>
                <w:sz w:val="20"/>
                <w:szCs w:val="20"/>
                <w:lang w:val="en-GB"/>
              </w:rPr>
              <w:t>Use the negative form of the verb</w:t>
            </w:r>
          </w:p>
          <w:p w14:paraId="312F1B39" w14:textId="5C57E241" w:rsidR="002D1FDD" w:rsidRPr="00BF1164" w:rsidRDefault="002D1FDD" w:rsidP="7581DEC6">
            <w:pPr>
              <w:spacing w:line="259" w:lineRule="auto"/>
              <w:rPr>
                <w:rFonts w:asciiTheme="majorHAnsi" w:hAnsiTheme="majorHAnsi"/>
                <w:sz w:val="20"/>
                <w:szCs w:val="20"/>
                <w:lang w:val="en-GB"/>
              </w:rPr>
            </w:pPr>
          </w:p>
        </w:tc>
        <w:tc>
          <w:tcPr>
            <w:tcW w:w="1579" w:type="dxa"/>
          </w:tcPr>
          <w:p w14:paraId="400CC592" w14:textId="0B9A746B" w:rsidR="002D1FDD" w:rsidRPr="00BF1164" w:rsidRDefault="630E9490" w:rsidP="630E9490">
            <w:pPr>
              <w:spacing w:line="259" w:lineRule="auto"/>
              <w:rPr>
                <w:rFonts w:asciiTheme="majorHAnsi" w:hAnsiTheme="majorHAnsi"/>
                <w:sz w:val="20"/>
                <w:szCs w:val="20"/>
              </w:rPr>
            </w:pPr>
            <w:r w:rsidRPr="630E9490">
              <w:rPr>
                <w:rFonts w:asciiTheme="majorHAnsi" w:hAnsiTheme="majorHAnsi"/>
                <w:sz w:val="20"/>
                <w:szCs w:val="20"/>
              </w:rPr>
              <w:lastRenderedPageBreak/>
              <w:t xml:space="preserve">Be able to use first and third person verbs (especially with avoir and </w:t>
            </w:r>
            <w:r w:rsidRPr="630E9490">
              <w:rPr>
                <w:rFonts w:asciiTheme="majorHAnsi" w:hAnsiTheme="majorHAnsi"/>
                <w:sz w:val="20"/>
                <w:szCs w:val="20"/>
                <w:lang w:val="en-GB"/>
              </w:rPr>
              <w:t>êtr</w:t>
            </w:r>
            <w:r w:rsidRPr="630E9490">
              <w:rPr>
                <w:rFonts w:asciiTheme="majorHAnsi" w:hAnsiTheme="majorHAnsi"/>
                <w:sz w:val="20"/>
                <w:szCs w:val="20"/>
              </w:rPr>
              <w:t xml:space="preserve">e) </w:t>
            </w:r>
          </w:p>
          <w:p w14:paraId="4562EBDD" w14:textId="7793E375" w:rsidR="002D1FDD" w:rsidRPr="00BF1164" w:rsidRDefault="002D1FDD" w:rsidP="630E9490">
            <w:pPr>
              <w:spacing w:line="259" w:lineRule="auto"/>
              <w:rPr>
                <w:rFonts w:asciiTheme="majorHAnsi" w:hAnsiTheme="majorHAnsi"/>
                <w:sz w:val="20"/>
                <w:szCs w:val="20"/>
              </w:rPr>
            </w:pPr>
          </w:p>
          <w:p w14:paraId="21CC3440" w14:textId="1AFAC493" w:rsidR="002D1FDD" w:rsidRPr="00BF1164" w:rsidRDefault="630E9490" w:rsidP="630E9490">
            <w:pPr>
              <w:spacing w:line="259" w:lineRule="auto"/>
              <w:rPr>
                <w:rFonts w:asciiTheme="majorHAnsi" w:hAnsiTheme="majorHAnsi"/>
                <w:sz w:val="20"/>
                <w:szCs w:val="20"/>
              </w:rPr>
            </w:pPr>
            <w:r w:rsidRPr="630E9490">
              <w:rPr>
                <w:rFonts w:asciiTheme="majorHAnsi" w:hAnsiTheme="majorHAnsi"/>
                <w:sz w:val="20"/>
                <w:szCs w:val="20"/>
              </w:rPr>
              <w:t xml:space="preserve">Understand and use agreements of adjectives (singular) </w:t>
            </w:r>
          </w:p>
          <w:p w14:paraId="07978453" w14:textId="43AA8B75" w:rsidR="002D1FDD" w:rsidRPr="00BF1164" w:rsidRDefault="002D1FDD" w:rsidP="630E9490">
            <w:pPr>
              <w:spacing w:line="259" w:lineRule="auto"/>
              <w:rPr>
                <w:rFonts w:asciiTheme="majorHAnsi" w:hAnsiTheme="majorHAnsi"/>
                <w:sz w:val="20"/>
                <w:szCs w:val="20"/>
              </w:rPr>
            </w:pPr>
          </w:p>
          <w:p w14:paraId="51B1F042" w14:textId="45F754E5" w:rsidR="002D1FDD" w:rsidRPr="00BF1164" w:rsidRDefault="630E9490" w:rsidP="630E9490">
            <w:pPr>
              <w:spacing w:line="259" w:lineRule="auto"/>
              <w:rPr>
                <w:rFonts w:asciiTheme="majorHAnsi" w:hAnsiTheme="majorHAnsi"/>
                <w:sz w:val="20"/>
                <w:szCs w:val="20"/>
                <w:lang w:val="en-GB"/>
              </w:rPr>
            </w:pPr>
            <w:r w:rsidRPr="630E9490">
              <w:rPr>
                <w:rFonts w:asciiTheme="majorHAnsi" w:hAnsiTheme="majorHAnsi"/>
                <w:sz w:val="20"/>
                <w:szCs w:val="20"/>
                <w:lang w:val="en-GB"/>
              </w:rPr>
              <w:t>Understand and use the definite and indefinite article</w:t>
            </w:r>
            <w:r w:rsidRPr="630E9490">
              <w:rPr>
                <w:rFonts w:asciiTheme="majorHAnsi" w:hAnsiTheme="majorHAnsi"/>
                <w:sz w:val="20"/>
                <w:szCs w:val="20"/>
              </w:rPr>
              <w:t xml:space="preserve"> </w:t>
            </w:r>
          </w:p>
          <w:p w14:paraId="6500D55F" w14:textId="57B6A2EF" w:rsidR="002D1FDD" w:rsidRPr="00BF1164" w:rsidRDefault="002D1FDD" w:rsidP="630E9490">
            <w:pPr>
              <w:spacing w:line="259" w:lineRule="auto"/>
              <w:rPr>
                <w:rFonts w:asciiTheme="majorHAnsi" w:hAnsiTheme="majorHAnsi"/>
                <w:sz w:val="20"/>
                <w:szCs w:val="20"/>
              </w:rPr>
            </w:pPr>
          </w:p>
          <w:p w14:paraId="5F08A7F8" w14:textId="060166E1" w:rsidR="002D1FDD" w:rsidRPr="00BF1164" w:rsidRDefault="630E9490" w:rsidP="630E9490">
            <w:pPr>
              <w:spacing w:line="259" w:lineRule="auto"/>
              <w:rPr>
                <w:rFonts w:asciiTheme="majorHAnsi" w:hAnsiTheme="majorHAnsi"/>
                <w:sz w:val="20"/>
                <w:szCs w:val="20"/>
              </w:rPr>
            </w:pPr>
            <w:r w:rsidRPr="630E9490">
              <w:rPr>
                <w:rFonts w:asciiTheme="majorHAnsi" w:hAnsiTheme="majorHAnsi"/>
                <w:sz w:val="20"/>
                <w:szCs w:val="20"/>
              </w:rPr>
              <w:t xml:space="preserve">Be able to use à + definite article. </w:t>
            </w:r>
          </w:p>
          <w:p w14:paraId="4B84EC7E" w14:textId="76A95966" w:rsidR="002D1FDD" w:rsidRPr="00BF1164" w:rsidRDefault="002D1FDD" w:rsidP="630E9490">
            <w:pPr>
              <w:spacing w:line="259" w:lineRule="auto"/>
              <w:rPr>
                <w:rFonts w:asciiTheme="majorHAnsi" w:hAnsiTheme="majorHAnsi"/>
                <w:sz w:val="20"/>
                <w:szCs w:val="20"/>
              </w:rPr>
            </w:pPr>
          </w:p>
          <w:p w14:paraId="7DDF5B97" w14:textId="474CEA92" w:rsidR="002D1FDD" w:rsidRPr="00BF1164" w:rsidRDefault="630E9490" w:rsidP="630E9490">
            <w:pPr>
              <w:spacing w:line="259" w:lineRule="auto"/>
              <w:rPr>
                <w:rFonts w:asciiTheme="majorHAnsi" w:hAnsiTheme="majorHAnsi"/>
                <w:sz w:val="20"/>
                <w:szCs w:val="20"/>
              </w:rPr>
            </w:pPr>
            <w:r w:rsidRPr="630E9490">
              <w:rPr>
                <w:rFonts w:asciiTheme="majorHAnsi" w:hAnsiTheme="majorHAnsi"/>
                <w:sz w:val="20"/>
                <w:szCs w:val="20"/>
              </w:rPr>
              <w:t>Recognise and use plural forms of the verb</w:t>
            </w:r>
          </w:p>
          <w:p w14:paraId="3D34F49A" w14:textId="291A7845" w:rsidR="002D1FDD" w:rsidRPr="00BF1164" w:rsidRDefault="002D1FDD" w:rsidP="630E9490">
            <w:pPr>
              <w:spacing w:line="259" w:lineRule="auto"/>
              <w:rPr>
                <w:rFonts w:asciiTheme="majorHAnsi" w:hAnsiTheme="majorHAnsi"/>
                <w:sz w:val="20"/>
                <w:szCs w:val="20"/>
              </w:rPr>
            </w:pPr>
          </w:p>
          <w:p w14:paraId="3D9AFF5A" w14:textId="253B4869" w:rsidR="002D1FDD" w:rsidRPr="00BF1164" w:rsidRDefault="630E9490" w:rsidP="630E9490">
            <w:pPr>
              <w:spacing w:line="259" w:lineRule="auto"/>
              <w:rPr>
                <w:rFonts w:asciiTheme="majorHAnsi" w:hAnsiTheme="majorHAnsi"/>
                <w:sz w:val="20"/>
                <w:szCs w:val="20"/>
              </w:rPr>
            </w:pPr>
            <w:r w:rsidRPr="630E9490">
              <w:rPr>
                <w:rFonts w:asciiTheme="majorHAnsi" w:hAnsiTheme="majorHAnsi"/>
                <w:sz w:val="20"/>
                <w:szCs w:val="20"/>
              </w:rPr>
              <w:lastRenderedPageBreak/>
              <w:t xml:space="preserve">Understand and use further examples of the negative </w:t>
            </w:r>
          </w:p>
          <w:p w14:paraId="50A68C47" w14:textId="163E485D" w:rsidR="002D1FDD" w:rsidRPr="00BF1164" w:rsidRDefault="002D1FDD" w:rsidP="630E9490">
            <w:pPr>
              <w:spacing w:line="259" w:lineRule="auto"/>
              <w:rPr>
                <w:rFonts w:asciiTheme="majorHAnsi" w:hAnsiTheme="majorHAnsi"/>
                <w:sz w:val="20"/>
                <w:szCs w:val="20"/>
              </w:rPr>
            </w:pPr>
          </w:p>
          <w:p w14:paraId="7A2EBF1C" w14:textId="58C8C31C" w:rsidR="002D1FDD" w:rsidRPr="00BF1164" w:rsidRDefault="630E9490" w:rsidP="630E9490">
            <w:pPr>
              <w:spacing w:line="259" w:lineRule="auto"/>
              <w:rPr>
                <w:rFonts w:asciiTheme="majorHAnsi" w:hAnsiTheme="majorHAnsi"/>
                <w:sz w:val="20"/>
                <w:szCs w:val="20"/>
              </w:rPr>
            </w:pPr>
            <w:r w:rsidRPr="630E9490">
              <w:rPr>
                <w:rFonts w:asciiTheme="majorHAnsi" w:hAnsiTheme="majorHAnsi"/>
                <w:sz w:val="20"/>
                <w:szCs w:val="20"/>
              </w:rPr>
              <w:t>Be able to use prepositions with places</w:t>
            </w:r>
          </w:p>
          <w:p w14:paraId="6246C536" w14:textId="6C9BAE30" w:rsidR="002D1FDD" w:rsidRPr="00BF1164" w:rsidRDefault="002D1FDD" w:rsidP="630E9490">
            <w:pPr>
              <w:spacing w:line="259" w:lineRule="auto"/>
              <w:rPr>
                <w:rFonts w:asciiTheme="majorHAnsi" w:hAnsiTheme="majorHAnsi"/>
                <w:sz w:val="20"/>
                <w:szCs w:val="20"/>
              </w:rPr>
            </w:pPr>
          </w:p>
          <w:p w14:paraId="015B6A24" w14:textId="772AFB47" w:rsidR="002D1FDD" w:rsidRPr="00BF1164" w:rsidRDefault="630E9490" w:rsidP="0C2E5772">
            <w:pPr>
              <w:spacing w:line="259" w:lineRule="auto"/>
              <w:rPr>
                <w:rFonts w:asciiTheme="majorHAnsi" w:hAnsiTheme="majorHAnsi"/>
                <w:sz w:val="20"/>
                <w:szCs w:val="20"/>
              </w:rPr>
            </w:pPr>
            <w:r w:rsidRPr="630E9490">
              <w:rPr>
                <w:rFonts w:asciiTheme="majorHAnsi" w:hAnsiTheme="majorHAnsi"/>
                <w:sz w:val="20"/>
                <w:szCs w:val="20"/>
              </w:rPr>
              <w:t>Begin to use je vais + infinitive to talk about future plans</w:t>
            </w:r>
          </w:p>
          <w:p w14:paraId="55F34FBC" w14:textId="67166188" w:rsidR="002D1FDD" w:rsidRPr="00BF1164" w:rsidRDefault="002D1FDD" w:rsidP="630E9490">
            <w:pPr>
              <w:spacing w:line="259" w:lineRule="auto"/>
              <w:rPr>
                <w:rFonts w:asciiTheme="majorHAnsi" w:hAnsiTheme="majorHAnsi"/>
                <w:sz w:val="20"/>
                <w:szCs w:val="20"/>
              </w:rPr>
            </w:pPr>
          </w:p>
          <w:p w14:paraId="773429F4" w14:textId="6160EABB" w:rsidR="002D1FDD" w:rsidRPr="00BF1164" w:rsidRDefault="002D1FDD" w:rsidP="630E9490">
            <w:pPr>
              <w:spacing w:line="259" w:lineRule="auto"/>
              <w:rPr>
                <w:rFonts w:asciiTheme="majorHAnsi" w:hAnsiTheme="majorHAnsi"/>
                <w:sz w:val="20"/>
                <w:szCs w:val="20"/>
                <w:lang w:val="en-GB"/>
              </w:rPr>
            </w:pPr>
          </w:p>
        </w:tc>
        <w:tc>
          <w:tcPr>
            <w:tcW w:w="1579" w:type="dxa"/>
          </w:tcPr>
          <w:p w14:paraId="46DC8FEF" w14:textId="49D1263F" w:rsidR="002D1FDD" w:rsidRPr="00BF1164" w:rsidRDefault="630E9490" w:rsidP="630E9490">
            <w:pPr>
              <w:spacing w:line="259" w:lineRule="auto"/>
              <w:rPr>
                <w:rFonts w:asciiTheme="majorHAnsi" w:hAnsiTheme="majorHAnsi"/>
                <w:sz w:val="20"/>
                <w:szCs w:val="20"/>
              </w:rPr>
            </w:pPr>
            <w:r w:rsidRPr="630E9490">
              <w:rPr>
                <w:rFonts w:asciiTheme="majorHAnsi" w:hAnsiTheme="majorHAnsi"/>
                <w:sz w:val="20"/>
                <w:szCs w:val="20"/>
              </w:rPr>
              <w:lastRenderedPageBreak/>
              <w:t>Be able to conjugate several high frequency verbs and d</w:t>
            </w:r>
            <w:r w:rsidRPr="630E9490">
              <w:rPr>
                <w:rFonts w:asciiTheme="majorHAnsi" w:hAnsiTheme="majorHAnsi"/>
                <w:sz w:val="20"/>
                <w:szCs w:val="20"/>
                <w:lang w:val="en-GB"/>
              </w:rPr>
              <w:t>evelop an awareness of verb patterns</w:t>
            </w:r>
          </w:p>
          <w:p w14:paraId="7A30E186" w14:textId="2FAD43A2" w:rsidR="002D1FDD" w:rsidRPr="00BF1164" w:rsidRDefault="002D1FDD" w:rsidP="630E9490">
            <w:pPr>
              <w:spacing w:line="259" w:lineRule="auto"/>
              <w:rPr>
                <w:rFonts w:asciiTheme="majorHAnsi" w:hAnsiTheme="majorHAnsi"/>
                <w:sz w:val="20"/>
                <w:szCs w:val="20"/>
              </w:rPr>
            </w:pPr>
          </w:p>
          <w:p w14:paraId="32DF2909" w14:textId="4601653A" w:rsidR="002D1FDD" w:rsidRPr="00BF1164" w:rsidRDefault="630E9490" w:rsidP="630E9490">
            <w:pPr>
              <w:spacing w:line="259" w:lineRule="auto"/>
              <w:rPr>
                <w:rFonts w:asciiTheme="majorHAnsi" w:hAnsiTheme="majorHAnsi"/>
                <w:sz w:val="20"/>
                <w:szCs w:val="20"/>
              </w:rPr>
            </w:pPr>
            <w:r w:rsidRPr="630E9490">
              <w:rPr>
                <w:rFonts w:asciiTheme="majorHAnsi" w:hAnsiTheme="majorHAnsi"/>
                <w:sz w:val="20"/>
                <w:szCs w:val="20"/>
              </w:rPr>
              <w:t xml:space="preserve">Use conjunctions et and mais to extend sentence length </w:t>
            </w:r>
          </w:p>
          <w:p w14:paraId="5FE6E69B" w14:textId="481F6E89" w:rsidR="002D1FDD" w:rsidRPr="00BF1164" w:rsidRDefault="002D1FDD" w:rsidP="630E9490">
            <w:pPr>
              <w:spacing w:line="259" w:lineRule="auto"/>
              <w:rPr>
                <w:rFonts w:asciiTheme="majorHAnsi" w:hAnsiTheme="majorHAnsi"/>
                <w:sz w:val="20"/>
                <w:szCs w:val="20"/>
              </w:rPr>
            </w:pPr>
          </w:p>
          <w:p w14:paraId="6FD36DA8" w14:textId="3D16550C" w:rsidR="002D1FDD" w:rsidRPr="00BF1164" w:rsidRDefault="630E9490" w:rsidP="630E9490">
            <w:pPr>
              <w:spacing w:line="259" w:lineRule="auto"/>
              <w:rPr>
                <w:rFonts w:asciiTheme="majorHAnsi" w:hAnsiTheme="majorHAnsi"/>
                <w:sz w:val="20"/>
                <w:szCs w:val="20"/>
              </w:rPr>
            </w:pPr>
            <w:r w:rsidRPr="630E9490">
              <w:rPr>
                <w:rFonts w:asciiTheme="majorHAnsi" w:hAnsiTheme="majorHAnsi"/>
                <w:sz w:val="20"/>
                <w:szCs w:val="20"/>
              </w:rPr>
              <w:t>Use adverbs and time expressions</w:t>
            </w:r>
          </w:p>
          <w:p w14:paraId="3970A5DC" w14:textId="37FBBC91" w:rsidR="002D1FDD" w:rsidRPr="00BF1164" w:rsidRDefault="002D1FDD" w:rsidP="630E9490">
            <w:pPr>
              <w:spacing w:line="259" w:lineRule="auto"/>
              <w:rPr>
                <w:rFonts w:asciiTheme="majorHAnsi" w:hAnsiTheme="majorHAnsi"/>
                <w:sz w:val="20"/>
                <w:szCs w:val="20"/>
              </w:rPr>
            </w:pPr>
          </w:p>
          <w:p w14:paraId="27EDB8EA" w14:textId="06F72456" w:rsidR="002D1FDD" w:rsidRPr="00BF1164" w:rsidRDefault="630E9490" w:rsidP="630E9490">
            <w:pPr>
              <w:spacing w:line="259" w:lineRule="auto"/>
              <w:rPr>
                <w:rFonts w:asciiTheme="majorHAnsi" w:hAnsiTheme="majorHAnsi"/>
                <w:sz w:val="20"/>
                <w:szCs w:val="20"/>
              </w:rPr>
            </w:pPr>
            <w:r w:rsidRPr="630E9490">
              <w:rPr>
                <w:rFonts w:asciiTheme="majorHAnsi" w:hAnsiTheme="majorHAnsi"/>
                <w:sz w:val="20"/>
                <w:szCs w:val="20"/>
              </w:rPr>
              <w:t xml:space="preserve">Be able to use further prepositions </w:t>
            </w:r>
          </w:p>
          <w:p w14:paraId="186A9B8D" w14:textId="083588FF" w:rsidR="002D1FDD" w:rsidRPr="00BF1164" w:rsidRDefault="002D1FDD" w:rsidP="630E9490">
            <w:pPr>
              <w:spacing w:line="259" w:lineRule="auto"/>
              <w:rPr>
                <w:rFonts w:asciiTheme="majorHAnsi" w:hAnsiTheme="majorHAnsi"/>
                <w:sz w:val="20"/>
                <w:szCs w:val="20"/>
              </w:rPr>
            </w:pPr>
          </w:p>
          <w:p w14:paraId="2CC35122" w14:textId="791B8227" w:rsidR="002D1FDD" w:rsidRPr="00BF1164" w:rsidRDefault="630E9490" w:rsidP="630E9490">
            <w:pPr>
              <w:spacing w:line="259" w:lineRule="auto"/>
              <w:rPr>
                <w:rFonts w:asciiTheme="majorHAnsi" w:hAnsiTheme="majorHAnsi"/>
                <w:sz w:val="20"/>
                <w:szCs w:val="20"/>
              </w:rPr>
            </w:pPr>
            <w:r w:rsidRPr="630E9490">
              <w:rPr>
                <w:rFonts w:asciiTheme="majorHAnsi" w:hAnsiTheme="majorHAnsi"/>
                <w:sz w:val="20"/>
                <w:szCs w:val="20"/>
              </w:rPr>
              <w:t xml:space="preserve">Be able to discuss future plans using </w:t>
            </w:r>
            <w:r w:rsidRPr="630E9490">
              <w:rPr>
                <w:rFonts w:asciiTheme="majorHAnsi" w:hAnsiTheme="majorHAnsi"/>
                <w:sz w:val="20"/>
                <w:szCs w:val="20"/>
              </w:rPr>
              <w:lastRenderedPageBreak/>
              <w:t>correct verb conjugations</w:t>
            </w:r>
          </w:p>
          <w:p w14:paraId="0260439F" w14:textId="637E2CA9" w:rsidR="002D1FDD" w:rsidRPr="00BF1164" w:rsidRDefault="002D1FDD" w:rsidP="0C2E5772">
            <w:pPr>
              <w:spacing w:line="259" w:lineRule="auto"/>
              <w:rPr>
                <w:rFonts w:asciiTheme="majorHAnsi" w:hAnsiTheme="majorHAnsi"/>
                <w:sz w:val="20"/>
                <w:szCs w:val="20"/>
              </w:rPr>
            </w:pPr>
          </w:p>
          <w:p w14:paraId="1E615118" w14:textId="07101508" w:rsidR="002D1FDD" w:rsidRPr="00BF1164" w:rsidRDefault="630E9490" w:rsidP="0C2E5772">
            <w:pPr>
              <w:spacing w:line="259" w:lineRule="auto"/>
              <w:rPr>
                <w:rFonts w:asciiTheme="majorHAnsi" w:hAnsiTheme="majorHAnsi"/>
                <w:sz w:val="20"/>
                <w:szCs w:val="20"/>
              </w:rPr>
            </w:pPr>
            <w:r w:rsidRPr="630E9490">
              <w:rPr>
                <w:rFonts w:asciiTheme="majorHAnsi" w:hAnsiTheme="majorHAnsi"/>
                <w:sz w:val="20"/>
                <w:szCs w:val="20"/>
              </w:rPr>
              <w:t>Apply correct verb endings to write accurately</w:t>
            </w:r>
          </w:p>
          <w:p w14:paraId="05DE070D" w14:textId="3A89F94A" w:rsidR="002D1FDD" w:rsidRPr="00BF1164" w:rsidRDefault="002D1FDD" w:rsidP="630E9490">
            <w:pPr>
              <w:spacing w:line="259" w:lineRule="auto"/>
              <w:rPr>
                <w:rFonts w:asciiTheme="majorHAnsi" w:hAnsiTheme="majorHAnsi"/>
                <w:sz w:val="20"/>
                <w:szCs w:val="20"/>
              </w:rPr>
            </w:pPr>
          </w:p>
          <w:p w14:paraId="273A6416" w14:textId="3805CFAD" w:rsidR="002D1FDD" w:rsidRPr="00BF1164" w:rsidRDefault="002D1FDD" w:rsidP="0C2E5772">
            <w:pPr>
              <w:spacing w:line="259" w:lineRule="auto"/>
              <w:rPr>
                <w:rFonts w:asciiTheme="majorHAnsi" w:hAnsiTheme="majorHAnsi"/>
                <w:sz w:val="20"/>
                <w:szCs w:val="20"/>
              </w:rPr>
            </w:pPr>
          </w:p>
        </w:tc>
      </w:tr>
      <w:tr w:rsidR="7B4A22F2" w14:paraId="7F3C2AA5" w14:textId="77777777" w:rsidTr="1DFFB075">
        <w:tc>
          <w:tcPr>
            <w:tcW w:w="1519" w:type="dxa"/>
          </w:tcPr>
          <w:p w14:paraId="093A45D3" w14:textId="20C2A596" w:rsidR="7B4A22F2" w:rsidRDefault="33BC2112" w:rsidP="33BC2112">
            <w:pPr>
              <w:pStyle w:val="NormalWeb"/>
              <w:rPr>
                <w:rFonts w:asciiTheme="majorHAnsi" w:hAnsiTheme="majorHAnsi"/>
              </w:rPr>
            </w:pPr>
            <w:r w:rsidRPr="33BC2112">
              <w:rPr>
                <w:rFonts w:asciiTheme="majorHAnsi" w:hAnsiTheme="majorHAnsi"/>
              </w:rPr>
              <w:lastRenderedPageBreak/>
              <w:t>Intercultural Understanding</w:t>
            </w:r>
          </w:p>
        </w:tc>
        <w:tc>
          <w:tcPr>
            <w:tcW w:w="1579" w:type="dxa"/>
          </w:tcPr>
          <w:p w14:paraId="095887CF" w14:textId="61FED625" w:rsidR="7B4A22F2" w:rsidRDefault="33BC2112" w:rsidP="33BC2112">
            <w:pPr>
              <w:rPr>
                <w:rFonts w:asciiTheme="majorHAnsi" w:hAnsiTheme="majorHAnsi"/>
                <w:sz w:val="20"/>
                <w:szCs w:val="20"/>
                <w:lang w:val="en-GB"/>
              </w:rPr>
            </w:pPr>
            <w:r w:rsidRPr="33BC2112">
              <w:rPr>
                <w:rFonts w:asciiTheme="majorHAnsi" w:hAnsiTheme="majorHAnsi"/>
                <w:sz w:val="20"/>
                <w:szCs w:val="20"/>
                <w:lang w:val="en-GB"/>
              </w:rPr>
              <w:t>?? Understand there are many different countries in the world and be able to name some similarities and differences between them</w:t>
            </w:r>
          </w:p>
        </w:tc>
        <w:tc>
          <w:tcPr>
            <w:tcW w:w="1579" w:type="dxa"/>
          </w:tcPr>
          <w:p w14:paraId="701637D5" w14:textId="01C76B7B" w:rsidR="7B4A22F2" w:rsidRDefault="630E9490" w:rsidP="33BC2112">
            <w:pPr>
              <w:rPr>
                <w:rFonts w:asciiTheme="majorHAnsi" w:hAnsiTheme="majorHAnsi"/>
                <w:sz w:val="20"/>
                <w:szCs w:val="20"/>
                <w:lang w:val="en-GB"/>
              </w:rPr>
            </w:pPr>
            <w:r w:rsidRPr="630E9490">
              <w:rPr>
                <w:rFonts w:asciiTheme="majorHAnsi" w:hAnsiTheme="majorHAnsi"/>
                <w:sz w:val="20"/>
                <w:szCs w:val="20"/>
                <w:lang w:val="en-GB"/>
              </w:rPr>
              <w:t xml:space="preserve">Understand that some people speak a different language to my own </w:t>
            </w:r>
          </w:p>
        </w:tc>
        <w:tc>
          <w:tcPr>
            <w:tcW w:w="1579" w:type="dxa"/>
          </w:tcPr>
          <w:p w14:paraId="3805A9F7" w14:textId="2E21ADFB" w:rsidR="7B4A22F2" w:rsidRDefault="630E9490" w:rsidP="630E9490">
            <w:pPr>
              <w:rPr>
                <w:rFonts w:asciiTheme="majorHAnsi" w:hAnsiTheme="majorHAnsi"/>
                <w:sz w:val="20"/>
                <w:szCs w:val="20"/>
                <w:lang w:val="en-GB"/>
              </w:rPr>
            </w:pPr>
            <w:r w:rsidRPr="630E9490">
              <w:rPr>
                <w:rFonts w:asciiTheme="majorHAnsi" w:hAnsiTheme="majorHAnsi"/>
                <w:sz w:val="20"/>
                <w:szCs w:val="20"/>
                <w:lang w:val="en-GB"/>
              </w:rPr>
              <w:t>Understand that some people speak a different language to my own</w:t>
            </w:r>
          </w:p>
          <w:p w14:paraId="783B2107" w14:textId="5AD7DD61" w:rsidR="7B4A22F2" w:rsidRDefault="7B4A22F2" w:rsidP="630E9490">
            <w:pPr>
              <w:rPr>
                <w:rFonts w:asciiTheme="majorHAnsi" w:hAnsiTheme="majorHAnsi"/>
                <w:sz w:val="20"/>
                <w:szCs w:val="20"/>
                <w:lang w:val="en-GB"/>
              </w:rPr>
            </w:pPr>
          </w:p>
          <w:p w14:paraId="34FA3B99" w14:textId="40D40895" w:rsidR="7B4A22F2" w:rsidRDefault="630E9490" w:rsidP="630E9490">
            <w:pPr>
              <w:rPr>
                <w:rFonts w:asciiTheme="majorHAnsi" w:hAnsiTheme="majorHAnsi"/>
                <w:sz w:val="20"/>
                <w:szCs w:val="20"/>
                <w:lang w:val="en-GB"/>
              </w:rPr>
            </w:pPr>
            <w:r w:rsidRPr="630E9490">
              <w:rPr>
                <w:rFonts w:asciiTheme="majorHAnsi" w:hAnsiTheme="majorHAnsi"/>
                <w:sz w:val="20"/>
                <w:szCs w:val="20"/>
                <w:lang w:val="en-GB"/>
              </w:rPr>
              <w:t>Understand that there are people and places in the world that are different to where I live</w:t>
            </w:r>
          </w:p>
          <w:p w14:paraId="0FA71D59" w14:textId="2F4A9B68" w:rsidR="7B4A22F2" w:rsidRDefault="7B4A22F2" w:rsidP="33BC2112">
            <w:pPr>
              <w:rPr>
                <w:rFonts w:asciiTheme="majorHAnsi" w:hAnsiTheme="majorHAnsi"/>
                <w:sz w:val="20"/>
                <w:szCs w:val="20"/>
                <w:lang w:val="en-GB"/>
              </w:rPr>
            </w:pPr>
          </w:p>
        </w:tc>
        <w:tc>
          <w:tcPr>
            <w:tcW w:w="1579" w:type="dxa"/>
          </w:tcPr>
          <w:p w14:paraId="05BD777A" w14:textId="2E21ADFB" w:rsidR="7B4A22F2" w:rsidRDefault="630E9490" w:rsidP="630E9490">
            <w:pPr>
              <w:rPr>
                <w:rFonts w:asciiTheme="majorHAnsi" w:hAnsiTheme="majorHAnsi"/>
                <w:sz w:val="20"/>
                <w:szCs w:val="20"/>
                <w:lang w:val="en-GB"/>
              </w:rPr>
            </w:pPr>
            <w:r w:rsidRPr="630E9490">
              <w:rPr>
                <w:rFonts w:asciiTheme="majorHAnsi" w:hAnsiTheme="majorHAnsi"/>
                <w:sz w:val="20"/>
                <w:szCs w:val="20"/>
                <w:lang w:val="en-GB"/>
              </w:rPr>
              <w:t>Understand that some people speak a different language to my own</w:t>
            </w:r>
          </w:p>
          <w:p w14:paraId="46223A29" w14:textId="5AD7DD61" w:rsidR="7B4A22F2" w:rsidRDefault="7B4A22F2" w:rsidP="630E9490">
            <w:pPr>
              <w:rPr>
                <w:rFonts w:asciiTheme="majorHAnsi" w:hAnsiTheme="majorHAnsi"/>
                <w:sz w:val="20"/>
                <w:szCs w:val="20"/>
                <w:lang w:val="en-GB"/>
              </w:rPr>
            </w:pPr>
          </w:p>
          <w:p w14:paraId="6869BEC3" w14:textId="2D02165E" w:rsidR="7B4A22F2" w:rsidRDefault="630E9490" w:rsidP="630E9490">
            <w:pPr>
              <w:rPr>
                <w:rFonts w:asciiTheme="majorHAnsi" w:hAnsiTheme="majorHAnsi"/>
                <w:sz w:val="20"/>
                <w:szCs w:val="20"/>
                <w:lang w:val="en-GB"/>
              </w:rPr>
            </w:pPr>
            <w:r w:rsidRPr="630E9490">
              <w:rPr>
                <w:rFonts w:asciiTheme="majorHAnsi" w:hAnsiTheme="majorHAnsi"/>
                <w:sz w:val="20"/>
                <w:szCs w:val="20"/>
                <w:lang w:val="en-GB"/>
              </w:rPr>
              <w:t>Understand and respect that there are people and places in the world that are different to where I live</w:t>
            </w:r>
          </w:p>
          <w:p w14:paraId="2AF5F078" w14:textId="3E085E7E" w:rsidR="7B4A22F2" w:rsidRDefault="7B4A22F2" w:rsidP="630E9490">
            <w:pPr>
              <w:rPr>
                <w:rFonts w:asciiTheme="majorHAnsi" w:hAnsiTheme="majorHAnsi"/>
                <w:sz w:val="20"/>
                <w:szCs w:val="20"/>
                <w:lang w:val="en-GB"/>
              </w:rPr>
            </w:pPr>
          </w:p>
          <w:p w14:paraId="4B03DF2D" w14:textId="07966D3C" w:rsidR="7B4A22F2" w:rsidRDefault="630E9490" w:rsidP="33BC2112">
            <w:pPr>
              <w:rPr>
                <w:rFonts w:asciiTheme="majorHAnsi" w:hAnsiTheme="majorHAnsi"/>
                <w:sz w:val="20"/>
                <w:szCs w:val="20"/>
                <w:lang w:val="en-GB"/>
              </w:rPr>
            </w:pPr>
            <w:r w:rsidRPr="630E9490">
              <w:rPr>
                <w:rFonts w:asciiTheme="majorHAnsi" w:hAnsiTheme="majorHAnsi"/>
                <w:sz w:val="20"/>
                <w:szCs w:val="20"/>
                <w:lang w:val="en-GB"/>
              </w:rPr>
              <w:t>Talk about celebrations in other cultures</w:t>
            </w:r>
          </w:p>
        </w:tc>
        <w:tc>
          <w:tcPr>
            <w:tcW w:w="1579" w:type="dxa"/>
          </w:tcPr>
          <w:p w14:paraId="6AD9E371" w14:textId="2D02165E" w:rsidR="7B4A22F2" w:rsidRDefault="630E9490" w:rsidP="630E9490">
            <w:pPr>
              <w:rPr>
                <w:rFonts w:asciiTheme="majorHAnsi" w:hAnsiTheme="majorHAnsi"/>
                <w:sz w:val="20"/>
                <w:szCs w:val="20"/>
                <w:lang w:val="en-GB"/>
              </w:rPr>
            </w:pPr>
            <w:r w:rsidRPr="630E9490">
              <w:rPr>
                <w:rFonts w:asciiTheme="majorHAnsi" w:hAnsiTheme="majorHAnsi"/>
                <w:sz w:val="20"/>
                <w:szCs w:val="20"/>
                <w:lang w:val="en-GB"/>
              </w:rPr>
              <w:t>Understand and respect that there are people and places in the world that are different to where I live</w:t>
            </w:r>
          </w:p>
          <w:p w14:paraId="04D0EA90" w14:textId="3E085E7E" w:rsidR="7B4A22F2" w:rsidRDefault="7B4A22F2" w:rsidP="630E9490">
            <w:pPr>
              <w:rPr>
                <w:rFonts w:asciiTheme="majorHAnsi" w:hAnsiTheme="majorHAnsi"/>
                <w:sz w:val="20"/>
                <w:szCs w:val="20"/>
                <w:lang w:val="en-GB"/>
              </w:rPr>
            </w:pPr>
          </w:p>
          <w:p w14:paraId="7B0958F7" w14:textId="49FBA117" w:rsidR="7B4A22F2" w:rsidRDefault="630E9490" w:rsidP="630E9490">
            <w:pPr>
              <w:rPr>
                <w:rFonts w:asciiTheme="majorHAnsi" w:hAnsiTheme="majorHAnsi"/>
                <w:sz w:val="20"/>
                <w:szCs w:val="20"/>
                <w:lang w:val="en-GB"/>
              </w:rPr>
            </w:pPr>
            <w:r w:rsidRPr="630E9490">
              <w:rPr>
                <w:rFonts w:asciiTheme="majorHAnsi" w:hAnsiTheme="majorHAnsi"/>
                <w:sz w:val="20"/>
                <w:szCs w:val="20"/>
                <w:lang w:val="en-GB"/>
              </w:rPr>
              <w:t>Talk about celebrations in other cultures and know about aspects of life in other countries that are different to my own</w:t>
            </w:r>
          </w:p>
          <w:p w14:paraId="05D77A37" w14:textId="4A3395B3" w:rsidR="7B4A22F2" w:rsidRDefault="7B4A22F2" w:rsidP="630E9490">
            <w:pPr>
              <w:rPr>
                <w:rFonts w:asciiTheme="majorHAnsi" w:hAnsiTheme="majorHAnsi"/>
                <w:sz w:val="20"/>
                <w:szCs w:val="20"/>
                <w:lang w:val="en-GB"/>
              </w:rPr>
            </w:pPr>
          </w:p>
          <w:p w14:paraId="584FCC2D" w14:textId="75A5C3D7" w:rsidR="7B4A22F2" w:rsidRDefault="630E9490" w:rsidP="630E9490">
            <w:pPr>
              <w:rPr>
                <w:rFonts w:asciiTheme="majorHAnsi" w:hAnsiTheme="majorHAnsi"/>
                <w:sz w:val="20"/>
                <w:szCs w:val="20"/>
                <w:lang w:val="en-GB"/>
              </w:rPr>
            </w:pPr>
            <w:r w:rsidRPr="630E9490">
              <w:rPr>
                <w:rFonts w:asciiTheme="majorHAnsi" w:hAnsiTheme="majorHAnsi"/>
                <w:sz w:val="20"/>
                <w:szCs w:val="20"/>
                <w:lang w:val="en-GB"/>
              </w:rPr>
              <w:t>Identify some key facts about another country e.g. capital city, currency</w:t>
            </w:r>
          </w:p>
          <w:p w14:paraId="2B584EB3" w14:textId="169DCB66" w:rsidR="7B4A22F2" w:rsidRDefault="7B4A22F2" w:rsidP="33BC2112">
            <w:pPr>
              <w:rPr>
                <w:rFonts w:asciiTheme="majorHAnsi" w:hAnsiTheme="majorHAnsi"/>
                <w:sz w:val="20"/>
                <w:szCs w:val="20"/>
                <w:lang w:val="en-GB"/>
              </w:rPr>
            </w:pPr>
          </w:p>
        </w:tc>
        <w:tc>
          <w:tcPr>
            <w:tcW w:w="1579" w:type="dxa"/>
          </w:tcPr>
          <w:p w14:paraId="1527ED0B" w14:textId="2D02165E" w:rsidR="7B4A22F2" w:rsidRDefault="630E9490" w:rsidP="630E9490">
            <w:pPr>
              <w:rPr>
                <w:rFonts w:asciiTheme="majorHAnsi" w:hAnsiTheme="majorHAnsi"/>
                <w:sz w:val="20"/>
                <w:szCs w:val="20"/>
                <w:lang w:val="en-GB"/>
              </w:rPr>
            </w:pPr>
            <w:r w:rsidRPr="630E9490">
              <w:rPr>
                <w:rFonts w:asciiTheme="majorHAnsi" w:hAnsiTheme="majorHAnsi"/>
                <w:sz w:val="20"/>
                <w:szCs w:val="20"/>
                <w:lang w:val="en-GB"/>
              </w:rPr>
              <w:t>Understand and respect that there are people and places in the world that are different to where I live</w:t>
            </w:r>
          </w:p>
          <w:p w14:paraId="74FC9593" w14:textId="3E085E7E" w:rsidR="7B4A22F2" w:rsidRDefault="7B4A22F2" w:rsidP="630E9490">
            <w:pPr>
              <w:rPr>
                <w:rFonts w:asciiTheme="majorHAnsi" w:hAnsiTheme="majorHAnsi"/>
                <w:sz w:val="20"/>
                <w:szCs w:val="20"/>
                <w:lang w:val="en-GB"/>
              </w:rPr>
            </w:pPr>
          </w:p>
          <w:p w14:paraId="72D106C7" w14:textId="49FBA117" w:rsidR="7B4A22F2" w:rsidRDefault="630E9490" w:rsidP="630E9490">
            <w:pPr>
              <w:rPr>
                <w:rFonts w:asciiTheme="majorHAnsi" w:hAnsiTheme="majorHAnsi"/>
                <w:sz w:val="20"/>
                <w:szCs w:val="20"/>
                <w:lang w:val="en-GB"/>
              </w:rPr>
            </w:pPr>
            <w:r w:rsidRPr="630E9490">
              <w:rPr>
                <w:rFonts w:asciiTheme="majorHAnsi" w:hAnsiTheme="majorHAnsi"/>
                <w:sz w:val="20"/>
                <w:szCs w:val="20"/>
                <w:lang w:val="en-GB"/>
              </w:rPr>
              <w:t>Talk about celebrations in other cultures and know about aspects of life in other countries that are different to my own</w:t>
            </w:r>
          </w:p>
          <w:p w14:paraId="0B8E1EB4" w14:textId="4A3395B3" w:rsidR="7B4A22F2" w:rsidRDefault="7B4A22F2" w:rsidP="630E9490">
            <w:pPr>
              <w:rPr>
                <w:rFonts w:asciiTheme="majorHAnsi" w:hAnsiTheme="majorHAnsi"/>
                <w:sz w:val="20"/>
                <w:szCs w:val="20"/>
                <w:lang w:val="en-GB"/>
              </w:rPr>
            </w:pPr>
          </w:p>
          <w:p w14:paraId="668A4441" w14:textId="75A5C3D7" w:rsidR="7B4A22F2" w:rsidRDefault="630E9490" w:rsidP="630E9490">
            <w:pPr>
              <w:rPr>
                <w:rFonts w:asciiTheme="majorHAnsi" w:hAnsiTheme="majorHAnsi"/>
                <w:sz w:val="20"/>
                <w:szCs w:val="20"/>
                <w:lang w:val="en-GB"/>
              </w:rPr>
            </w:pPr>
            <w:r w:rsidRPr="630E9490">
              <w:rPr>
                <w:rFonts w:asciiTheme="majorHAnsi" w:hAnsiTheme="majorHAnsi"/>
                <w:sz w:val="20"/>
                <w:szCs w:val="20"/>
                <w:lang w:val="en-GB"/>
              </w:rPr>
              <w:t>Identify some key facts about another country e.g. capital city, currency</w:t>
            </w:r>
          </w:p>
          <w:p w14:paraId="6B074C64" w14:textId="297056DD" w:rsidR="7B4A22F2" w:rsidRDefault="7B4A22F2" w:rsidP="630E9490">
            <w:pPr>
              <w:rPr>
                <w:rFonts w:asciiTheme="majorHAnsi" w:hAnsiTheme="majorHAnsi"/>
                <w:sz w:val="20"/>
                <w:szCs w:val="20"/>
                <w:lang w:val="en-GB"/>
              </w:rPr>
            </w:pPr>
          </w:p>
          <w:p w14:paraId="296282E4" w14:textId="43354AE3" w:rsidR="7B4A22F2" w:rsidRDefault="7B4A22F2" w:rsidP="630E9490">
            <w:pPr>
              <w:rPr>
                <w:rFonts w:asciiTheme="majorHAnsi" w:hAnsiTheme="majorHAnsi"/>
                <w:sz w:val="20"/>
                <w:szCs w:val="20"/>
                <w:lang w:val="en-GB"/>
              </w:rPr>
            </w:pPr>
          </w:p>
          <w:p w14:paraId="5377E1C9" w14:textId="2A4CD3E9" w:rsidR="7B4A22F2" w:rsidRDefault="630E9490" w:rsidP="33BC2112">
            <w:pPr>
              <w:rPr>
                <w:rFonts w:asciiTheme="majorHAnsi" w:hAnsiTheme="majorHAnsi"/>
                <w:sz w:val="20"/>
                <w:szCs w:val="20"/>
                <w:lang w:val="en-GB"/>
              </w:rPr>
            </w:pPr>
            <w:r w:rsidRPr="630E9490">
              <w:rPr>
                <w:rFonts w:asciiTheme="majorHAnsi" w:hAnsiTheme="majorHAnsi"/>
                <w:sz w:val="20"/>
                <w:szCs w:val="20"/>
                <w:lang w:val="en-GB"/>
              </w:rPr>
              <w:lastRenderedPageBreak/>
              <w:t>For year 4, also name bordering countries and identify similarities and differences between my culture and cultures that are different to my own</w:t>
            </w:r>
          </w:p>
        </w:tc>
        <w:tc>
          <w:tcPr>
            <w:tcW w:w="1579" w:type="dxa"/>
          </w:tcPr>
          <w:p w14:paraId="7586502F" w14:textId="0EC6BB4E" w:rsidR="7B4A22F2" w:rsidRDefault="630E9490" w:rsidP="630E9490">
            <w:pPr>
              <w:spacing w:line="259" w:lineRule="auto"/>
            </w:pPr>
            <w:r w:rsidRPr="630E9490">
              <w:rPr>
                <w:rFonts w:asciiTheme="majorHAnsi" w:hAnsiTheme="majorHAnsi"/>
                <w:sz w:val="20"/>
                <w:szCs w:val="20"/>
                <w:lang w:val="en-GB"/>
              </w:rPr>
              <w:lastRenderedPageBreak/>
              <w:t>Be able to identify similarities and differences between my culture and that of another country</w:t>
            </w:r>
          </w:p>
          <w:p w14:paraId="0C2F47E2" w14:textId="3E085E7E" w:rsidR="7B4A22F2" w:rsidRDefault="7B4A22F2" w:rsidP="630E9490">
            <w:pPr>
              <w:rPr>
                <w:rFonts w:asciiTheme="majorHAnsi" w:hAnsiTheme="majorHAnsi"/>
                <w:sz w:val="20"/>
                <w:szCs w:val="20"/>
                <w:lang w:val="en-GB"/>
              </w:rPr>
            </w:pPr>
          </w:p>
          <w:p w14:paraId="17B145A9" w14:textId="49FBA117" w:rsidR="7B4A22F2" w:rsidRDefault="630E9490" w:rsidP="630E9490">
            <w:pPr>
              <w:rPr>
                <w:rFonts w:asciiTheme="majorHAnsi" w:hAnsiTheme="majorHAnsi"/>
                <w:sz w:val="20"/>
                <w:szCs w:val="20"/>
                <w:lang w:val="en-GB"/>
              </w:rPr>
            </w:pPr>
            <w:r w:rsidRPr="630E9490">
              <w:rPr>
                <w:rFonts w:asciiTheme="majorHAnsi" w:hAnsiTheme="majorHAnsi"/>
                <w:sz w:val="20"/>
                <w:szCs w:val="20"/>
                <w:lang w:val="en-GB"/>
              </w:rPr>
              <w:t>Talk about celebrations in other cultures and know about aspects of life in other countries that are different to my own</w:t>
            </w:r>
          </w:p>
          <w:p w14:paraId="610559BE" w14:textId="4A3395B3" w:rsidR="7B4A22F2" w:rsidRDefault="7B4A22F2" w:rsidP="630E9490">
            <w:pPr>
              <w:rPr>
                <w:rFonts w:asciiTheme="majorHAnsi" w:hAnsiTheme="majorHAnsi"/>
                <w:sz w:val="20"/>
                <w:szCs w:val="20"/>
                <w:lang w:val="en-GB"/>
              </w:rPr>
            </w:pPr>
          </w:p>
          <w:p w14:paraId="5FCF7DC6" w14:textId="02A845D6" w:rsidR="7B4A22F2" w:rsidRDefault="630E9490" w:rsidP="630E9490">
            <w:pPr>
              <w:rPr>
                <w:rFonts w:asciiTheme="majorHAnsi" w:hAnsiTheme="majorHAnsi"/>
                <w:sz w:val="20"/>
                <w:szCs w:val="20"/>
                <w:lang w:val="en-GB"/>
              </w:rPr>
            </w:pPr>
            <w:r w:rsidRPr="630E9490">
              <w:rPr>
                <w:rFonts w:asciiTheme="majorHAnsi" w:hAnsiTheme="majorHAnsi"/>
                <w:sz w:val="20"/>
                <w:szCs w:val="20"/>
                <w:lang w:val="en-GB"/>
              </w:rPr>
              <w:t xml:space="preserve">Identify some key facts about another country e.g. capital city, currency, </w:t>
            </w:r>
            <w:r w:rsidRPr="630E9490">
              <w:rPr>
                <w:rFonts w:asciiTheme="majorHAnsi" w:hAnsiTheme="majorHAnsi"/>
                <w:sz w:val="20"/>
                <w:szCs w:val="20"/>
                <w:lang w:val="en-GB"/>
              </w:rPr>
              <w:lastRenderedPageBreak/>
              <w:t>bordering countries</w:t>
            </w:r>
          </w:p>
          <w:p w14:paraId="4651CADB" w14:textId="297056DD" w:rsidR="7B4A22F2" w:rsidRDefault="7B4A22F2" w:rsidP="630E9490">
            <w:pPr>
              <w:rPr>
                <w:rFonts w:asciiTheme="majorHAnsi" w:hAnsiTheme="majorHAnsi"/>
                <w:sz w:val="20"/>
                <w:szCs w:val="20"/>
                <w:lang w:val="en-GB"/>
              </w:rPr>
            </w:pPr>
          </w:p>
          <w:p w14:paraId="3AF81195" w14:textId="4100B5B3" w:rsidR="7B4A22F2" w:rsidRDefault="7B4A22F2" w:rsidP="630E9490">
            <w:pPr>
              <w:rPr>
                <w:rFonts w:asciiTheme="majorHAnsi" w:hAnsiTheme="majorHAnsi"/>
                <w:sz w:val="20"/>
                <w:szCs w:val="20"/>
                <w:lang w:val="en-GB"/>
              </w:rPr>
            </w:pPr>
          </w:p>
          <w:p w14:paraId="4D464B10" w14:textId="1EC430CE" w:rsidR="7B4A22F2" w:rsidRDefault="7B4A22F2" w:rsidP="00EF6AD4">
            <w:pPr>
              <w:rPr>
                <w:rFonts w:asciiTheme="majorHAnsi" w:hAnsiTheme="majorHAnsi"/>
                <w:sz w:val="20"/>
                <w:szCs w:val="20"/>
                <w:lang w:val="en-GB"/>
              </w:rPr>
            </w:pPr>
          </w:p>
        </w:tc>
        <w:tc>
          <w:tcPr>
            <w:tcW w:w="1579" w:type="dxa"/>
          </w:tcPr>
          <w:p w14:paraId="6974FA2A" w14:textId="5C07495E" w:rsidR="7B4A22F2" w:rsidRDefault="630E9490" w:rsidP="630E9490">
            <w:pPr>
              <w:rPr>
                <w:rFonts w:asciiTheme="majorHAnsi" w:hAnsiTheme="majorHAnsi"/>
                <w:sz w:val="20"/>
                <w:szCs w:val="20"/>
                <w:lang w:val="en-GB"/>
              </w:rPr>
            </w:pPr>
            <w:r w:rsidRPr="630E9490">
              <w:rPr>
                <w:rFonts w:asciiTheme="majorHAnsi" w:hAnsiTheme="majorHAnsi"/>
                <w:sz w:val="20"/>
                <w:szCs w:val="20"/>
                <w:lang w:val="en-GB"/>
              </w:rPr>
              <w:lastRenderedPageBreak/>
              <w:t>Respect and understand cultural diversity</w:t>
            </w:r>
          </w:p>
          <w:p w14:paraId="2E3FD3BA" w14:textId="0F59719D" w:rsidR="7B4A22F2" w:rsidRDefault="7B4A22F2" w:rsidP="630E9490">
            <w:pPr>
              <w:rPr>
                <w:rFonts w:asciiTheme="majorHAnsi" w:hAnsiTheme="majorHAnsi"/>
                <w:sz w:val="20"/>
                <w:szCs w:val="20"/>
                <w:lang w:val="en-GB"/>
              </w:rPr>
            </w:pPr>
          </w:p>
          <w:p w14:paraId="1F25F54B" w14:textId="559592B0" w:rsidR="7B4A22F2" w:rsidRDefault="630E9490" w:rsidP="630E9490">
            <w:pPr>
              <w:rPr>
                <w:rFonts w:asciiTheme="majorHAnsi" w:hAnsiTheme="majorHAnsi"/>
                <w:sz w:val="20"/>
                <w:szCs w:val="20"/>
                <w:lang w:val="en-GB"/>
              </w:rPr>
            </w:pPr>
            <w:r w:rsidRPr="630E9490">
              <w:rPr>
                <w:rFonts w:asciiTheme="majorHAnsi" w:hAnsiTheme="majorHAnsi"/>
                <w:sz w:val="20"/>
                <w:szCs w:val="20"/>
                <w:lang w:val="en-GB"/>
              </w:rPr>
              <w:t>Understand how symbols, objects and pictures can represent a country</w:t>
            </w:r>
          </w:p>
          <w:p w14:paraId="071F1D77" w14:textId="434F1A7C" w:rsidR="7B4A22F2" w:rsidRDefault="7B4A22F2" w:rsidP="630E9490">
            <w:pPr>
              <w:rPr>
                <w:rFonts w:asciiTheme="majorHAnsi" w:hAnsiTheme="majorHAnsi"/>
                <w:sz w:val="20"/>
                <w:szCs w:val="20"/>
                <w:lang w:val="en-GB"/>
              </w:rPr>
            </w:pPr>
          </w:p>
          <w:p w14:paraId="2B954CFF" w14:textId="7EE31A6A" w:rsidR="7B4A22F2" w:rsidRDefault="630E9490" w:rsidP="33BC2112">
            <w:pPr>
              <w:rPr>
                <w:rFonts w:asciiTheme="majorHAnsi" w:hAnsiTheme="majorHAnsi"/>
                <w:sz w:val="20"/>
                <w:szCs w:val="20"/>
                <w:lang w:val="en-GB"/>
              </w:rPr>
            </w:pPr>
            <w:r w:rsidRPr="630E9490">
              <w:rPr>
                <w:rFonts w:asciiTheme="majorHAnsi" w:hAnsiTheme="majorHAnsi"/>
                <w:sz w:val="20"/>
                <w:szCs w:val="20"/>
                <w:lang w:val="en-GB"/>
              </w:rPr>
              <w:t>Talk about, discuss and present information about a particular country’s culture</w:t>
            </w:r>
          </w:p>
        </w:tc>
        <w:tc>
          <w:tcPr>
            <w:tcW w:w="1579" w:type="dxa"/>
          </w:tcPr>
          <w:p w14:paraId="1C5B72CC" w14:textId="7EE31A6A" w:rsidR="7B4A22F2" w:rsidRDefault="630E9490" w:rsidP="630E9490">
            <w:pPr>
              <w:rPr>
                <w:rFonts w:asciiTheme="majorHAnsi" w:hAnsiTheme="majorHAnsi"/>
                <w:sz w:val="20"/>
                <w:szCs w:val="20"/>
                <w:lang w:val="en-GB"/>
              </w:rPr>
            </w:pPr>
            <w:r w:rsidRPr="630E9490">
              <w:rPr>
                <w:rFonts w:asciiTheme="majorHAnsi" w:hAnsiTheme="majorHAnsi"/>
                <w:sz w:val="20"/>
                <w:szCs w:val="20"/>
                <w:lang w:val="en-GB"/>
              </w:rPr>
              <w:t>Talk about, discuss and present information about a particular country’s culture</w:t>
            </w:r>
          </w:p>
          <w:p w14:paraId="751E38FF" w14:textId="2F842F7D" w:rsidR="7B4A22F2" w:rsidRDefault="7B4A22F2" w:rsidP="630E9490">
            <w:pPr>
              <w:rPr>
                <w:rFonts w:asciiTheme="majorHAnsi" w:hAnsiTheme="majorHAnsi"/>
                <w:sz w:val="20"/>
                <w:szCs w:val="20"/>
                <w:lang w:val="en-GB"/>
              </w:rPr>
            </w:pPr>
          </w:p>
          <w:p w14:paraId="29B6112F" w14:textId="3F3B1DFB" w:rsidR="7B4A22F2" w:rsidRDefault="630E9490" w:rsidP="33BC2112">
            <w:pPr>
              <w:rPr>
                <w:rFonts w:asciiTheme="majorHAnsi" w:hAnsiTheme="majorHAnsi"/>
                <w:sz w:val="20"/>
                <w:szCs w:val="20"/>
                <w:lang w:val="en-GB"/>
              </w:rPr>
            </w:pPr>
            <w:r w:rsidRPr="630E9490">
              <w:rPr>
                <w:rFonts w:asciiTheme="majorHAnsi" w:hAnsiTheme="majorHAnsi"/>
                <w:sz w:val="20"/>
                <w:szCs w:val="20"/>
                <w:lang w:val="en-GB"/>
              </w:rPr>
              <w:t>Begin to understand more complex issues which affect the world today e.g. poverty, famine and war</w:t>
            </w:r>
          </w:p>
        </w:tc>
      </w:tr>
      <w:tr w:rsidR="0091793D" w14:paraId="08A65015" w14:textId="77777777" w:rsidTr="1DFFB075">
        <w:tc>
          <w:tcPr>
            <w:tcW w:w="1519" w:type="dxa"/>
          </w:tcPr>
          <w:p w14:paraId="5B61E7D3" w14:textId="24144312" w:rsidR="00F73FFD" w:rsidRPr="00BF1164" w:rsidRDefault="33BC2112" w:rsidP="33BC2112">
            <w:pPr>
              <w:rPr>
                <w:rFonts w:asciiTheme="majorHAnsi" w:hAnsiTheme="majorHAnsi"/>
                <w:sz w:val="20"/>
                <w:szCs w:val="20"/>
                <w:lang w:val="en-GB"/>
              </w:rPr>
            </w:pPr>
            <w:r w:rsidRPr="33BC2112">
              <w:rPr>
                <w:rFonts w:asciiTheme="majorHAnsi" w:hAnsiTheme="majorHAnsi"/>
                <w:sz w:val="20"/>
                <w:szCs w:val="20"/>
                <w:lang w:val="en-GB"/>
              </w:rPr>
              <w:t>Vocabulary</w:t>
            </w:r>
          </w:p>
        </w:tc>
        <w:tc>
          <w:tcPr>
            <w:tcW w:w="1579" w:type="dxa"/>
          </w:tcPr>
          <w:p w14:paraId="560764B0" w14:textId="7FC28FCC" w:rsidR="00F73FFD" w:rsidRPr="00BF1164" w:rsidRDefault="630E9490" w:rsidP="33BC2112">
            <w:pPr>
              <w:rPr>
                <w:rFonts w:asciiTheme="majorHAnsi" w:hAnsiTheme="majorHAnsi"/>
                <w:sz w:val="20"/>
                <w:szCs w:val="20"/>
                <w:lang w:val="en-GB"/>
              </w:rPr>
            </w:pPr>
            <w:r w:rsidRPr="630E9490">
              <w:rPr>
                <w:rFonts w:asciiTheme="majorHAnsi" w:hAnsiTheme="majorHAnsi"/>
                <w:sz w:val="20"/>
                <w:szCs w:val="20"/>
                <w:lang w:val="en-GB"/>
              </w:rPr>
              <w:t>One or two words or sounds from a French song e.g. Frère Jacques, Bonjour</w:t>
            </w:r>
          </w:p>
        </w:tc>
        <w:tc>
          <w:tcPr>
            <w:tcW w:w="1579" w:type="dxa"/>
          </w:tcPr>
          <w:p w14:paraId="74AEA860" w14:textId="377B5C67" w:rsidR="00DF1CFE" w:rsidRPr="00BF1164" w:rsidRDefault="630E9490" w:rsidP="630E9490">
            <w:pPr>
              <w:rPr>
                <w:rFonts w:asciiTheme="majorHAnsi" w:hAnsiTheme="majorHAnsi"/>
                <w:sz w:val="20"/>
                <w:szCs w:val="20"/>
                <w:lang w:val="fr-FR"/>
              </w:rPr>
            </w:pPr>
            <w:r w:rsidRPr="630E9490">
              <w:rPr>
                <w:rFonts w:asciiTheme="majorHAnsi" w:hAnsiTheme="majorHAnsi"/>
                <w:sz w:val="20"/>
                <w:szCs w:val="20"/>
                <w:lang w:val="fr-FR"/>
              </w:rPr>
              <w:t>Bonjour, Au revoir, un, deux, trois, quatre, cinq, vert, bleu, violet, orange, one or two phrases to a simple French song e.g. Frère Jacques</w:t>
            </w:r>
          </w:p>
        </w:tc>
        <w:tc>
          <w:tcPr>
            <w:tcW w:w="1579" w:type="dxa"/>
          </w:tcPr>
          <w:p w14:paraId="6B7E4F0D" w14:textId="629F555A" w:rsidR="006B2922" w:rsidRPr="00BF1164" w:rsidRDefault="630E9490" w:rsidP="630E9490">
            <w:pPr>
              <w:rPr>
                <w:rFonts w:asciiTheme="majorHAnsi" w:hAnsiTheme="majorHAnsi"/>
                <w:sz w:val="20"/>
                <w:szCs w:val="20"/>
                <w:lang w:val="fr-FR"/>
              </w:rPr>
            </w:pPr>
            <w:r w:rsidRPr="630E9490">
              <w:rPr>
                <w:rFonts w:asciiTheme="majorHAnsi" w:hAnsiTheme="majorHAnsi"/>
                <w:sz w:val="20"/>
                <w:szCs w:val="20"/>
                <w:lang w:val="fr-FR"/>
              </w:rPr>
              <w:t>As previous, plus six, sept, huit, neuf, dix, blanc, noir, marron, jaune, rouge, rose, levez-vous, asseyez-vous</w:t>
            </w:r>
          </w:p>
        </w:tc>
        <w:tc>
          <w:tcPr>
            <w:tcW w:w="1579" w:type="dxa"/>
          </w:tcPr>
          <w:p w14:paraId="67ABA061" w14:textId="15197FB4" w:rsidR="00F73FFD" w:rsidRPr="00BF1164" w:rsidRDefault="630E9490" w:rsidP="630E9490">
            <w:pPr>
              <w:rPr>
                <w:rFonts w:asciiTheme="majorHAnsi" w:hAnsiTheme="majorHAnsi"/>
                <w:sz w:val="20"/>
                <w:szCs w:val="20"/>
                <w:lang w:val="fr-FR"/>
              </w:rPr>
            </w:pPr>
            <w:r w:rsidRPr="630E9490">
              <w:rPr>
                <w:rFonts w:asciiTheme="majorHAnsi" w:hAnsiTheme="majorHAnsi"/>
                <w:sz w:val="20"/>
                <w:szCs w:val="20"/>
                <w:lang w:val="fr-FR"/>
              </w:rPr>
              <w:t>As previous, plus the words to a simple french song such as Frère Jacques or Tête, Epaules, Genoux, Pieds</w:t>
            </w:r>
          </w:p>
        </w:tc>
        <w:tc>
          <w:tcPr>
            <w:tcW w:w="1579" w:type="dxa"/>
          </w:tcPr>
          <w:p w14:paraId="521DECB2" w14:textId="77777777" w:rsidR="00F73FFD" w:rsidRDefault="630E9490" w:rsidP="33BC2112">
            <w:pPr>
              <w:rPr>
                <w:rFonts w:asciiTheme="majorHAnsi" w:hAnsiTheme="majorHAnsi"/>
                <w:sz w:val="20"/>
                <w:szCs w:val="20"/>
                <w:lang w:val="en-GB"/>
              </w:rPr>
            </w:pPr>
            <w:r w:rsidRPr="630E9490">
              <w:rPr>
                <w:rFonts w:asciiTheme="majorHAnsi" w:hAnsiTheme="majorHAnsi"/>
                <w:sz w:val="20"/>
                <w:szCs w:val="20"/>
                <w:lang w:val="en-GB"/>
              </w:rPr>
              <w:t>For key vocabulary used in each Rigolo unit, see Scheme of work mapping grid 1</w:t>
            </w:r>
          </w:p>
          <w:p w14:paraId="795C9494" w14:textId="77777777" w:rsidR="00EF6AD4" w:rsidRDefault="00EF6AD4" w:rsidP="33BC2112">
            <w:pPr>
              <w:rPr>
                <w:rFonts w:asciiTheme="majorHAnsi" w:hAnsiTheme="majorHAnsi"/>
                <w:sz w:val="20"/>
                <w:szCs w:val="20"/>
                <w:lang w:val="en-GB"/>
              </w:rPr>
            </w:pPr>
          </w:p>
          <w:p w14:paraId="4792129D" w14:textId="6D3B76D8" w:rsidR="00EF6AD4" w:rsidRPr="00EF6AD4" w:rsidRDefault="00EF6AD4" w:rsidP="00EF6AD4">
            <w:pPr>
              <w:rPr>
                <w:rFonts w:asciiTheme="majorHAnsi" w:hAnsiTheme="majorHAnsi"/>
                <w:sz w:val="20"/>
                <w:szCs w:val="20"/>
                <w:lang w:val="en-GB"/>
              </w:rPr>
            </w:pPr>
            <w:r>
              <w:rPr>
                <w:rFonts w:asciiTheme="majorHAnsi" w:hAnsiTheme="majorHAnsi"/>
                <w:sz w:val="20"/>
                <w:szCs w:val="20"/>
                <w:lang w:val="en-GB"/>
              </w:rPr>
              <w:t>To include:</w:t>
            </w:r>
          </w:p>
          <w:p w14:paraId="49E0E255" w14:textId="77777777" w:rsidR="00EF6AD4" w:rsidRPr="00EF6AD4" w:rsidRDefault="00EF6AD4" w:rsidP="00EF6AD4">
            <w:pPr>
              <w:rPr>
                <w:rFonts w:asciiTheme="majorHAnsi" w:hAnsiTheme="majorHAnsi"/>
                <w:sz w:val="20"/>
                <w:szCs w:val="20"/>
                <w:lang w:val="en-GB"/>
              </w:rPr>
            </w:pPr>
          </w:p>
          <w:p w14:paraId="5357B3CA" w14:textId="77777777" w:rsidR="00EF6AD4" w:rsidRPr="00EF6AD4" w:rsidRDefault="00EF6AD4" w:rsidP="00EF6AD4">
            <w:pPr>
              <w:pStyle w:val="ListParagraph"/>
              <w:numPr>
                <w:ilvl w:val="0"/>
                <w:numId w:val="10"/>
              </w:numPr>
              <w:ind w:left="309"/>
              <w:rPr>
                <w:rFonts w:asciiTheme="majorHAnsi" w:hAnsiTheme="majorHAnsi"/>
                <w:sz w:val="20"/>
                <w:szCs w:val="20"/>
              </w:rPr>
            </w:pPr>
            <w:r w:rsidRPr="00EF6AD4">
              <w:rPr>
                <w:rFonts w:asciiTheme="majorHAnsi" w:hAnsiTheme="majorHAnsi"/>
                <w:sz w:val="20"/>
                <w:szCs w:val="20"/>
              </w:rPr>
              <w:t>Saying hello, your name and age</w:t>
            </w:r>
          </w:p>
          <w:p w14:paraId="1B20E154" w14:textId="1F0613CF" w:rsidR="00EF6AD4" w:rsidRPr="00EF6AD4" w:rsidRDefault="00EF6AD4" w:rsidP="00EF6AD4">
            <w:pPr>
              <w:pStyle w:val="ListParagraph"/>
              <w:numPr>
                <w:ilvl w:val="0"/>
                <w:numId w:val="10"/>
              </w:numPr>
              <w:ind w:left="309"/>
              <w:rPr>
                <w:rFonts w:asciiTheme="majorHAnsi" w:hAnsiTheme="majorHAnsi"/>
                <w:sz w:val="20"/>
                <w:szCs w:val="20"/>
              </w:rPr>
            </w:pPr>
            <w:r w:rsidRPr="00EF6AD4">
              <w:rPr>
                <w:rFonts w:asciiTheme="majorHAnsi" w:hAnsiTheme="majorHAnsi"/>
                <w:sz w:val="20"/>
                <w:szCs w:val="20"/>
              </w:rPr>
              <w:t>Classroom objects, colours</w:t>
            </w:r>
          </w:p>
          <w:p w14:paraId="2A02E375" w14:textId="4732BF38" w:rsidR="00EF6AD4" w:rsidRPr="00EF6AD4" w:rsidRDefault="00EF6AD4" w:rsidP="00EF6AD4">
            <w:pPr>
              <w:pStyle w:val="ListParagraph"/>
              <w:numPr>
                <w:ilvl w:val="0"/>
                <w:numId w:val="10"/>
              </w:numPr>
              <w:ind w:left="309"/>
              <w:rPr>
                <w:rFonts w:asciiTheme="majorHAnsi" w:hAnsiTheme="majorHAnsi"/>
                <w:sz w:val="20"/>
                <w:szCs w:val="20"/>
              </w:rPr>
            </w:pPr>
            <w:r w:rsidRPr="00EF6AD4">
              <w:rPr>
                <w:rFonts w:asciiTheme="majorHAnsi" w:hAnsiTheme="majorHAnsi"/>
                <w:sz w:val="20"/>
                <w:szCs w:val="20"/>
              </w:rPr>
              <w:t>Describing body, eyes and hair,</w:t>
            </w:r>
          </w:p>
          <w:p w14:paraId="5FB4E9AE" w14:textId="00DEAB14" w:rsidR="00EF6AD4" w:rsidRPr="00EF6AD4" w:rsidRDefault="00EF6AD4" w:rsidP="00EF6AD4">
            <w:pPr>
              <w:pStyle w:val="ListParagraph"/>
              <w:numPr>
                <w:ilvl w:val="0"/>
                <w:numId w:val="10"/>
              </w:numPr>
              <w:ind w:left="309"/>
              <w:rPr>
                <w:rFonts w:asciiTheme="majorHAnsi" w:hAnsiTheme="majorHAnsi"/>
                <w:sz w:val="20"/>
                <w:szCs w:val="20"/>
              </w:rPr>
            </w:pPr>
            <w:r w:rsidRPr="00EF6AD4">
              <w:rPr>
                <w:rFonts w:asciiTheme="majorHAnsi" w:hAnsiTheme="majorHAnsi"/>
                <w:sz w:val="20"/>
                <w:szCs w:val="20"/>
              </w:rPr>
              <w:t>Days of the week</w:t>
            </w:r>
          </w:p>
          <w:p w14:paraId="2D7AD68D" w14:textId="3A2003B2" w:rsidR="00EF6AD4" w:rsidRPr="00EF6AD4" w:rsidRDefault="00EF6AD4" w:rsidP="00EF6AD4">
            <w:pPr>
              <w:pStyle w:val="ListParagraph"/>
              <w:numPr>
                <w:ilvl w:val="0"/>
                <w:numId w:val="10"/>
              </w:numPr>
              <w:ind w:left="309"/>
              <w:rPr>
                <w:rFonts w:asciiTheme="majorHAnsi" w:hAnsiTheme="majorHAnsi"/>
                <w:sz w:val="20"/>
                <w:szCs w:val="20"/>
              </w:rPr>
            </w:pPr>
            <w:r w:rsidRPr="00EF6AD4">
              <w:rPr>
                <w:rFonts w:asciiTheme="majorHAnsi" w:hAnsiTheme="majorHAnsi"/>
                <w:sz w:val="20"/>
                <w:szCs w:val="20"/>
              </w:rPr>
              <w:t>Animals, pets, preferences</w:t>
            </w:r>
          </w:p>
          <w:p w14:paraId="612E9A7D" w14:textId="63B09AB5" w:rsidR="00EF6AD4" w:rsidRPr="00EF6AD4" w:rsidRDefault="00EF6AD4" w:rsidP="00EF6AD4">
            <w:pPr>
              <w:pStyle w:val="ListParagraph"/>
              <w:numPr>
                <w:ilvl w:val="0"/>
                <w:numId w:val="10"/>
              </w:numPr>
              <w:ind w:left="309"/>
              <w:rPr>
                <w:rFonts w:asciiTheme="majorHAnsi" w:hAnsiTheme="majorHAnsi"/>
                <w:sz w:val="20"/>
                <w:szCs w:val="20"/>
              </w:rPr>
            </w:pPr>
            <w:r w:rsidRPr="00EF6AD4">
              <w:rPr>
                <w:rFonts w:asciiTheme="majorHAnsi" w:hAnsiTheme="majorHAnsi"/>
                <w:sz w:val="20"/>
                <w:szCs w:val="20"/>
              </w:rPr>
              <w:t>Identify members of the family; the alphabet</w:t>
            </w:r>
          </w:p>
          <w:p w14:paraId="3E34906A" w14:textId="53E98E25" w:rsidR="00EF6AD4" w:rsidRPr="00EF6AD4" w:rsidRDefault="00EF6AD4" w:rsidP="00EF6AD4">
            <w:pPr>
              <w:pStyle w:val="ListParagraph"/>
              <w:numPr>
                <w:ilvl w:val="0"/>
                <w:numId w:val="10"/>
              </w:numPr>
              <w:ind w:left="309"/>
              <w:rPr>
                <w:rFonts w:asciiTheme="majorHAnsi" w:hAnsiTheme="majorHAnsi"/>
                <w:sz w:val="20"/>
                <w:szCs w:val="20"/>
              </w:rPr>
            </w:pPr>
            <w:r w:rsidRPr="00EF6AD4">
              <w:rPr>
                <w:rFonts w:asciiTheme="majorHAnsi" w:hAnsiTheme="majorHAnsi"/>
                <w:sz w:val="20"/>
                <w:szCs w:val="20"/>
              </w:rPr>
              <w:lastRenderedPageBreak/>
              <w:t>Ask for snacks; give opinions about food; months of the year</w:t>
            </w:r>
          </w:p>
        </w:tc>
        <w:tc>
          <w:tcPr>
            <w:tcW w:w="1579" w:type="dxa"/>
          </w:tcPr>
          <w:p w14:paraId="61876BE9" w14:textId="2EA63ECA" w:rsidR="00F73FFD" w:rsidRPr="00BF1164" w:rsidRDefault="630E9490" w:rsidP="630E9490">
            <w:pPr>
              <w:rPr>
                <w:rFonts w:asciiTheme="majorHAnsi" w:hAnsiTheme="majorHAnsi"/>
                <w:sz w:val="20"/>
                <w:szCs w:val="20"/>
                <w:lang w:val="en-GB"/>
              </w:rPr>
            </w:pPr>
            <w:r w:rsidRPr="630E9490">
              <w:rPr>
                <w:rFonts w:asciiTheme="majorHAnsi" w:hAnsiTheme="majorHAnsi"/>
                <w:sz w:val="20"/>
                <w:szCs w:val="20"/>
                <w:lang w:val="en-GB"/>
              </w:rPr>
              <w:lastRenderedPageBreak/>
              <w:t>For key vocabulary used in each Rigolo unit, see Scheme of work mapping grid 1</w:t>
            </w:r>
          </w:p>
          <w:p w14:paraId="2078D29E" w14:textId="77777777" w:rsidR="00F73FFD" w:rsidRDefault="00F73FFD" w:rsidP="630E9490">
            <w:pPr>
              <w:rPr>
                <w:rFonts w:asciiTheme="majorHAnsi" w:hAnsiTheme="majorHAnsi"/>
                <w:sz w:val="20"/>
                <w:szCs w:val="20"/>
                <w:lang w:val="en-GB"/>
              </w:rPr>
            </w:pPr>
          </w:p>
          <w:p w14:paraId="5634C1E0" w14:textId="77777777" w:rsidR="00EF6AD4" w:rsidRPr="00EF6AD4" w:rsidRDefault="00EF6AD4" w:rsidP="00EF6AD4">
            <w:pPr>
              <w:rPr>
                <w:rFonts w:asciiTheme="majorHAnsi" w:hAnsiTheme="majorHAnsi"/>
                <w:sz w:val="20"/>
                <w:szCs w:val="20"/>
                <w:lang w:val="en-GB"/>
              </w:rPr>
            </w:pPr>
            <w:r>
              <w:rPr>
                <w:rFonts w:asciiTheme="majorHAnsi" w:hAnsiTheme="majorHAnsi"/>
                <w:sz w:val="20"/>
                <w:szCs w:val="20"/>
                <w:lang w:val="en-GB"/>
              </w:rPr>
              <w:t>To include:</w:t>
            </w:r>
          </w:p>
          <w:p w14:paraId="40FE9D58" w14:textId="77777777" w:rsidR="00EF6AD4" w:rsidRPr="00EF6AD4" w:rsidRDefault="00EF6AD4" w:rsidP="00EF6AD4">
            <w:pPr>
              <w:rPr>
                <w:rFonts w:asciiTheme="majorHAnsi" w:hAnsiTheme="majorHAnsi"/>
                <w:sz w:val="20"/>
                <w:szCs w:val="20"/>
                <w:lang w:val="en-GB"/>
              </w:rPr>
            </w:pPr>
          </w:p>
          <w:p w14:paraId="02E71330" w14:textId="77777777" w:rsidR="00EF6AD4" w:rsidRPr="00EF6AD4" w:rsidRDefault="00EF6AD4" w:rsidP="00EF6AD4">
            <w:pPr>
              <w:pStyle w:val="ListParagraph"/>
              <w:numPr>
                <w:ilvl w:val="0"/>
                <w:numId w:val="10"/>
              </w:numPr>
              <w:ind w:left="309"/>
              <w:rPr>
                <w:rFonts w:asciiTheme="majorHAnsi" w:hAnsiTheme="majorHAnsi"/>
                <w:sz w:val="20"/>
                <w:szCs w:val="20"/>
              </w:rPr>
            </w:pPr>
            <w:r w:rsidRPr="00EF6AD4">
              <w:rPr>
                <w:rFonts w:asciiTheme="majorHAnsi" w:hAnsiTheme="majorHAnsi"/>
                <w:sz w:val="20"/>
                <w:szCs w:val="20"/>
              </w:rPr>
              <w:t>Saying hello, your name and age</w:t>
            </w:r>
          </w:p>
          <w:p w14:paraId="75D7C039" w14:textId="77777777" w:rsidR="00EF6AD4" w:rsidRPr="00EF6AD4" w:rsidRDefault="00EF6AD4" w:rsidP="00EF6AD4">
            <w:pPr>
              <w:pStyle w:val="ListParagraph"/>
              <w:numPr>
                <w:ilvl w:val="0"/>
                <w:numId w:val="10"/>
              </w:numPr>
              <w:ind w:left="309"/>
              <w:rPr>
                <w:rFonts w:asciiTheme="majorHAnsi" w:hAnsiTheme="majorHAnsi"/>
                <w:sz w:val="20"/>
                <w:szCs w:val="20"/>
              </w:rPr>
            </w:pPr>
            <w:r w:rsidRPr="00EF6AD4">
              <w:rPr>
                <w:rFonts w:asciiTheme="majorHAnsi" w:hAnsiTheme="majorHAnsi"/>
                <w:sz w:val="20"/>
                <w:szCs w:val="20"/>
              </w:rPr>
              <w:t>Classroom objects, colours</w:t>
            </w:r>
          </w:p>
          <w:p w14:paraId="70F635DB" w14:textId="77777777" w:rsidR="00EF6AD4" w:rsidRPr="00EF6AD4" w:rsidRDefault="00EF6AD4" w:rsidP="00EF6AD4">
            <w:pPr>
              <w:pStyle w:val="ListParagraph"/>
              <w:numPr>
                <w:ilvl w:val="0"/>
                <w:numId w:val="10"/>
              </w:numPr>
              <w:ind w:left="309"/>
              <w:rPr>
                <w:rFonts w:asciiTheme="majorHAnsi" w:hAnsiTheme="majorHAnsi"/>
                <w:sz w:val="20"/>
                <w:szCs w:val="20"/>
              </w:rPr>
            </w:pPr>
            <w:r w:rsidRPr="00EF6AD4">
              <w:rPr>
                <w:rFonts w:asciiTheme="majorHAnsi" w:hAnsiTheme="majorHAnsi"/>
                <w:sz w:val="20"/>
                <w:szCs w:val="20"/>
              </w:rPr>
              <w:t>Describing body, eyes and hair,</w:t>
            </w:r>
          </w:p>
          <w:p w14:paraId="307CF9BC" w14:textId="77777777" w:rsidR="00EF6AD4" w:rsidRPr="00EF6AD4" w:rsidRDefault="00EF6AD4" w:rsidP="00EF6AD4">
            <w:pPr>
              <w:pStyle w:val="ListParagraph"/>
              <w:numPr>
                <w:ilvl w:val="0"/>
                <w:numId w:val="10"/>
              </w:numPr>
              <w:ind w:left="309"/>
              <w:rPr>
                <w:rFonts w:asciiTheme="majorHAnsi" w:hAnsiTheme="majorHAnsi"/>
                <w:sz w:val="20"/>
                <w:szCs w:val="20"/>
              </w:rPr>
            </w:pPr>
            <w:r w:rsidRPr="00EF6AD4">
              <w:rPr>
                <w:rFonts w:asciiTheme="majorHAnsi" w:hAnsiTheme="majorHAnsi"/>
                <w:sz w:val="20"/>
                <w:szCs w:val="20"/>
              </w:rPr>
              <w:t>Days of the week</w:t>
            </w:r>
          </w:p>
          <w:p w14:paraId="45857FC8" w14:textId="77777777" w:rsidR="00EF6AD4" w:rsidRPr="00EF6AD4" w:rsidRDefault="00EF6AD4" w:rsidP="00EF6AD4">
            <w:pPr>
              <w:pStyle w:val="ListParagraph"/>
              <w:numPr>
                <w:ilvl w:val="0"/>
                <w:numId w:val="10"/>
              </w:numPr>
              <w:ind w:left="309"/>
              <w:rPr>
                <w:rFonts w:asciiTheme="majorHAnsi" w:hAnsiTheme="majorHAnsi"/>
                <w:sz w:val="20"/>
                <w:szCs w:val="20"/>
              </w:rPr>
            </w:pPr>
            <w:r w:rsidRPr="00EF6AD4">
              <w:rPr>
                <w:rFonts w:asciiTheme="majorHAnsi" w:hAnsiTheme="majorHAnsi"/>
                <w:sz w:val="20"/>
                <w:szCs w:val="20"/>
              </w:rPr>
              <w:t>Animals, pets, preferences</w:t>
            </w:r>
          </w:p>
          <w:p w14:paraId="4236C563" w14:textId="4A3F497F" w:rsidR="00EF6AD4" w:rsidRDefault="00EF6AD4" w:rsidP="00EF6AD4">
            <w:pPr>
              <w:pStyle w:val="ListParagraph"/>
              <w:numPr>
                <w:ilvl w:val="0"/>
                <w:numId w:val="10"/>
              </w:numPr>
              <w:ind w:left="309"/>
              <w:rPr>
                <w:rFonts w:asciiTheme="majorHAnsi" w:hAnsiTheme="majorHAnsi"/>
                <w:sz w:val="20"/>
                <w:szCs w:val="20"/>
              </w:rPr>
            </w:pPr>
            <w:r w:rsidRPr="00EF6AD4">
              <w:rPr>
                <w:rFonts w:asciiTheme="majorHAnsi" w:hAnsiTheme="majorHAnsi"/>
                <w:sz w:val="20"/>
                <w:szCs w:val="20"/>
              </w:rPr>
              <w:t>Identify memb</w:t>
            </w:r>
            <w:r>
              <w:rPr>
                <w:rFonts w:asciiTheme="majorHAnsi" w:hAnsiTheme="majorHAnsi"/>
                <w:sz w:val="20"/>
                <w:szCs w:val="20"/>
              </w:rPr>
              <w:t>ers of the family; the alphabet</w:t>
            </w:r>
          </w:p>
          <w:p w14:paraId="019510EC" w14:textId="3490F6FC" w:rsidR="00EF6AD4" w:rsidRPr="00EF6AD4" w:rsidRDefault="00EF6AD4" w:rsidP="00EF6AD4">
            <w:pPr>
              <w:pStyle w:val="ListParagraph"/>
              <w:numPr>
                <w:ilvl w:val="0"/>
                <w:numId w:val="10"/>
              </w:numPr>
              <w:ind w:left="309"/>
              <w:rPr>
                <w:rFonts w:asciiTheme="majorHAnsi" w:hAnsiTheme="majorHAnsi"/>
                <w:sz w:val="20"/>
                <w:szCs w:val="20"/>
              </w:rPr>
            </w:pPr>
            <w:r w:rsidRPr="00EF6AD4">
              <w:rPr>
                <w:rFonts w:asciiTheme="majorHAnsi" w:hAnsiTheme="majorHAnsi"/>
                <w:sz w:val="20"/>
                <w:szCs w:val="20"/>
              </w:rPr>
              <w:lastRenderedPageBreak/>
              <w:t>Ask for snacks; give opinions about food;</w:t>
            </w:r>
            <w:r>
              <w:rPr>
                <w:rFonts w:asciiTheme="majorHAnsi" w:hAnsiTheme="majorHAnsi"/>
                <w:sz w:val="20"/>
                <w:szCs w:val="20"/>
              </w:rPr>
              <w:t xml:space="preserve"> </w:t>
            </w:r>
            <w:r w:rsidRPr="00EF6AD4">
              <w:rPr>
                <w:rFonts w:asciiTheme="majorHAnsi" w:hAnsiTheme="majorHAnsi"/>
                <w:sz w:val="20"/>
                <w:szCs w:val="20"/>
              </w:rPr>
              <w:t>months of the year</w:t>
            </w:r>
          </w:p>
        </w:tc>
        <w:tc>
          <w:tcPr>
            <w:tcW w:w="1579" w:type="dxa"/>
          </w:tcPr>
          <w:p w14:paraId="61448F11" w14:textId="2EA63ECA" w:rsidR="00F73FFD" w:rsidRPr="00BF1164" w:rsidRDefault="630E9490" w:rsidP="630E9490">
            <w:pPr>
              <w:rPr>
                <w:rFonts w:asciiTheme="majorHAnsi" w:hAnsiTheme="majorHAnsi"/>
                <w:sz w:val="20"/>
                <w:szCs w:val="20"/>
                <w:lang w:val="en-GB"/>
              </w:rPr>
            </w:pPr>
            <w:r w:rsidRPr="630E9490">
              <w:rPr>
                <w:rFonts w:asciiTheme="majorHAnsi" w:hAnsiTheme="majorHAnsi"/>
                <w:sz w:val="20"/>
                <w:szCs w:val="20"/>
                <w:lang w:val="en-GB"/>
              </w:rPr>
              <w:lastRenderedPageBreak/>
              <w:t>For key vocabulary used in each Rigolo unit, see Scheme of work mapping grid 1</w:t>
            </w:r>
          </w:p>
          <w:p w14:paraId="580CA2DB" w14:textId="77777777" w:rsidR="00F73FFD" w:rsidRDefault="00F73FFD" w:rsidP="630E9490">
            <w:pPr>
              <w:rPr>
                <w:rFonts w:asciiTheme="majorHAnsi" w:hAnsiTheme="majorHAnsi"/>
                <w:sz w:val="20"/>
                <w:szCs w:val="20"/>
                <w:lang w:val="en-GB"/>
              </w:rPr>
            </w:pPr>
          </w:p>
          <w:p w14:paraId="6BE6D5C2" w14:textId="77777777" w:rsidR="00EF6AD4" w:rsidRDefault="00EF6AD4" w:rsidP="630E9490">
            <w:pPr>
              <w:rPr>
                <w:rFonts w:asciiTheme="majorHAnsi" w:hAnsiTheme="majorHAnsi"/>
                <w:sz w:val="20"/>
                <w:szCs w:val="20"/>
                <w:lang w:val="en-GB"/>
              </w:rPr>
            </w:pPr>
            <w:r>
              <w:rPr>
                <w:rFonts w:asciiTheme="majorHAnsi" w:hAnsiTheme="majorHAnsi"/>
                <w:sz w:val="20"/>
                <w:szCs w:val="20"/>
                <w:lang w:val="en-GB"/>
              </w:rPr>
              <w:t>To include:</w:t>
            </w:r>
          </w:p>
          <w:p w14:paraId="703B98B0" w14:textId="5C674768" w:rsidR="00EF6AD4" w:rsidRPr="00EF6AD4" w:rsidRDefault="00EF6AD4" w:rsidP="00EF6AD4">
            <w:pPr>
              <w:rPr>
                <w:rFonts w:asciiTheme="majorHAnsi" w:hAnsiTheme="majorHAnsi"/>
                <w:sz w:val="20"/>
                <w:szCs w:val="20"/>
                <w:lang w:val="en-GB"/>
              </w:rPr>
            </w:pPr>
          </w:p>
          <w:p w14:paraId="1197B966" w14:textId="6CB449C3" w:rsidR="00EF6AD4" w:rsidRPr="00EF6AD4" w:rsidRDefault="00EF6AD4" w:rsidP="00EF6AD4">
            <w:pPr>
              <w:pStyle w:val="ListParagraph"/>
              <w:numPr>
                <w:ilvl w:val="0"/>
                <w:numId w:val="11"/>
              </w:numPr>
              <w:ind w:left="89" w:hanging="148"/>
              <w:rPr>
                <w:rFonts w:asciiTheme="majorHAnsi" w:hAnsiTheme="majorHAnsi"/>
                <w:sz w:val="20"/>
                <w:szCs w:val="20"/>
              </w:rPr>
            </w:pPr>
            <w:r w:rsidRPr="00EF6AD4">
              <w:rPr>
                <w:rFonts w:asciiTheme="majorHAnsi" w:hAnsiTheme="majorHAnsi"/>
                <w:sz w:val="20"/>
                <w:szCs w:val="20"/>
              </w:rPr>
              <w:t>Revising ways to describe people; nationalities.</w:t>
            </w:r>
          </w:p>
          <w:p w14:paraId="7FCB2EA4" w14:textId="77777777" w:rsidR="00EF6AD4" w:rsidRPr="00EF6AD4" w:rsidRDefault="00EF6AD4" w:rsidP="00EF6AD4">
            <w:pPr>
              <w:pStyle w:val="ListParagraph"/>
              <w:numPr>
                <w:ilvl w:val="0"/>
                <w:numId w:val="11"/>
              </w:numPr>
              <w:ind w:left="89" w:hanging="148"/>
              <w:rPr>
                <w:rFonts w:asciiTheme="majorHAnsi" w:hAnsiTheme="majorHAnsi"/>
                <w:sz w:val="20"/>
                <w:szCs w:val="20"/>
              </w:rPr>
            </w:pPr>
            <w:r w:rsidRPr="00EF6AD4">
              <w:rPr>
                <w:rFonts w:asciiTheme="majorHAnsi" w:hAnsiTheme="majorHAnsi"/>
                <w:sz w:val="20"/>
                <w:szCs w:val="20"/>
              </w:rPr>
              <w:t>Telling the time</w:t>
            </w:r>
          </w:p>
          <w:p w14:paraId="23156FBC" w14:textId="54E110B7" w:rsidR="00EF6AD4" w:rsidRPr="00EF6AD4" w:rsidRDefault="00EF6AD4" w:rsidP="00EF6AD4">
            <w:pPr>
              <w:pStyle w:val="ListParagraph"/>
              <w:numPr>
                <w:ilvl w:val="0"/>
                <w:numId w:val="11"/>
              </w:numPr>
              <w:ind w:left="89" w:hanging="148"/>
              <w:rPr>
                <w:rFonts w:asciiTheme="majorHAnsi" w:hAnsiTheme="majorHAnsi"/>
                <w:sz w:val="20"/>
                <w:szCs w:val="20"/>
              </w:rPr>
            </w:pPr>
            <w:r w:rsidRPr="00EF6AD4">
              <w:rPr>
                <w:rFonts w:asciiTheme="majorHAnsi" w:hAnsiTheme="majorHAnsi"/>
                <w:sz w:val="20"/>
                <w:szCs w:val="20"/>
              </w:rPr>
              <w:t>festivals and dates; understanding commands</w:t>
            </w:r>
          </w:p>
          <w:p w14:paraId="4A2847DC" w14:textId="533505EC" w:rsidR="00EF6AD4" w:rsidRPr="00EF6AD4" w:rsidRDefault="00EF6AD4" w:rsidP="00EF6AD4">
            <w:pPr>
              <w:pStyle w:val="ListParagraph"/>
              <w:numPr>
                <w:ilvl w:val="0"/>
                <w:numId w:val="11"/>
              </w:numPr>
              <w:ind w:left="89" w:hanging="148"/>
              <w:rPr>
                <w:rFonts w:asciiTheme="majorHAnsi" w:hAnsiTheme="majorHAnsi"/>
                <w:sz w:val="20"/>
                <w:szCs w:val="20"/>
              </w:rPr>
            </w:pPr>
            <w:r w:rsidRPr="00EF6AD4">
              <w:rPr>
                <w:rFonts w:asciiTheme="majorHAnsi" w:hAnsiTheme="majorHAnsi"/>
                <w:sz w:val="20"/>
                <w:szCs w:val="20"/>
              </w:rPr>
              <w:t>Weather, French cities/towns, directions, preference.</w:t>
            </w:r>
          </w:p>
          <w:p w14:paraId="78D5DA45" w14:textId="5DDD2D87" w:rsidR="00EF6AD4" w:rsidRPr="00EF6AD4" w:rsidRDefault="00EF6AD4" w:rsidP="00EF6AD4">
            <w:pPr>
              <w:pStyle w:val="ListParagraph"/>
              <w:numPr>
                <w:ilvl w:val="0"/>
                <w:numId w:val="11"/>
              </w:numPr>
              <w:ind w:left="89" w:hanging="148"/>
              <w:rPr>
                <w:rFonts w:asciiTheme="majorHAnsi" w:hAnsiTheme="majorHAnsi"/>
                <w:sz w:val="20"/>
                <w:szCs w:val="20"/>
              </w:rPr>
            </w:pPr>
            <w:r w:rsidRPr="00EF6AD4">
              <w:rPr>
                <w:rFonts w:asciiTheme="majorHAnsi" w:hAnsiTheme="majorHAnsi"/>
                <w:sz w:val="20"/>
                <w:szCs w:val="20"/>
              </w:rPr>
              <w:t>Shopping for food; asking how much something costs</w:t>
            </w:r>
          </w:p>
          <w:p w14:paraId="4EB6DC1D" w14:textId="3F2370FE" w:rsidR="00EF6AD4" w:rsidRPr="00EF6AD4" w:rsidRDefault="00EF6AD4" w:rsidP="00EF6AD4">
            <w:pPr>
              <w:pStyle w:val="ListParagraph"/>
              <w:numPr>
                <w:ilvl w:val="0"/>
                <w:numId w:val="11"/>
              </w:numPr>
              <w:ind w:left="89" w:hanging="148"/>
              <w:rPr>
                <w:rFonts w:asciiTheme="majorHAnsi" w:hAnsiTheme="majorHAnsi"/>
                <w:sz w:val="20"/>
                <w:szCs w:val="20"/>
              </w:rPr>
            </w:pPr>
            <w:r w:rsidRPr="00EF6AD4">
              <w:rPr>
                <w:rFonts w:asciiTheme="majorHAnsi" w:hAnsiTheme="majorHAnsi"/>
                <w:sz w:val="20"/>
                <w:szCs w:val="20"/>
              </w:rPr>
              <w:lastRenderedPageBreak/>
              <w:t>Talking about the languages we speak</w:t>
            </w:r>
          </w:p>
        </w:tc>
        <w:tc>
          <w:tcPr>
            <w:tcW w:w="1579" w:type="dxa"/>
          </w:tcPr>
          <w:p w14:paraId="21EECD38" w14:textId="49DA283D" w:rsidR="00F73FFD" w:rsidRPr="00BF1164" w:rsidRDefault="630E9490" w:rsidP="630E9490">
            <w:pPr>
              <w:rPr>
                <w:rFonts w:asciiTheme="majorHAnsi" w:hAnsiTheme="majorHAnsi"/>
                <w:sz w:val="20"/>
                <w:szCs w:val="20"/>
                <w:lang w:val="en-GB"/>
              </w:rPr>
            </w:pPr>
            <w:r w:rsidRPr="630E9490">
              <w:rPr>
                <w:rFonts w:asciiTheme="majorHAnsi" w:hAnsiTheme="majorHAnsi"/>
                <w:sz w:val="20"/>
                <w:szCs w:val="20"/>
                <w:lang w:val="en-GB"/>
              </w:rPr>
              <w:lastRenderedPageBreak/>
              <w:t>For key vocabulary used in each Rigolo unit, see Scheme of work mapping grid 2</w:t>
            </w:r>
          </w:p>
          <w:p w14:paraId="5F241752" w14:textId="77777777" w:rsidR="00F73FFD" w:rsidRDefault="00F73FFD" w:rsidP="630E9490">
            <w:pPr>
              <w:rPr>
                <w:rFonts w:asciiTheme="majorHAnsi" w:hAnsiTheme="majorHAnsi"/>
                <w:sz w:val="20"/>
                <w:szCs w:val="20"/>
                <w:lang w:val="en-GB"/>
              </w:rPr>
            </w:pPr>
          </w:p>
          <w:p w14:paraId="504B580D" w14:textId="77777777" w:rsidR="0062663C" w:rsidRDefault="0062663C" w:rsidP="630E9490">
            <w:pPr>
              <w:rPr>
                <w:rFonts w:asciiTheme="majorHAnsi" w:hAnsiTheme="majorHAnsi"/>
                <w:sz w:val="20"/>
                <w:szCs w:val="20"/>
                <w:lang w:val="en-GB"/>
              </w:rPr>
            </w:pPr>
            <w:r>
              <w:rPr>
                <w:rFonts w:asciiTheme="majorHAnsi" w:hAnsiTheme="majorHAnsi"/>
                <w:sz w:val="20"/>
                <w:szCs w:val="20"/>
                <w:lang w:val="en-GB"/>
              </w:rPr>
              <w:t>To include:</w:t>
            </w:r>
          </w:p>
          <w:p w14:paraId="78C1ADC0" w14:textId="77777777" w:rsidR="0062663C" w:rsidRDefault="0062663C" w:rsidP="630E9490">
            <w:pPr>
              <w:rPr>
                <w:rFonts w:asciiTheme="majorHAnsi" w:hAnsiTheme="majorHAnsi"/>
                <w:sz w:val="20"/>
                <w:szCs w:val="20"/>
                <w:lang w:val="en-GB"/>
              </w:rPr>
            </w:pPr>
          </w:p>
          <w:p w14:paraId="7F947550" w14:textId="29A4A4AF" w:rsidR="0062663C" w:rsidRPr="0062663C" w:rsidRDefault="0062663C" w:rsidP="0062663C">
            <w:pPr>
              <w:pStyle w:val="ListParagraph"/>
              <w:numPr>
                <w:ilvl w:val="0"/>
                <w:numId w:val="12"/>
              </w:numPr>
              <w:ind w:left="182" w:hanging="182"/>
              <w:rPr>
                <w:rFonts w:asciiTheme="majorHAnsi" w:hAnsiTheme="majorHAnsi"/>
                <w:sz w:val="20"/>
                <w:szCs w:val="20"/>
              </w:rPr>
            </w:pPr>
            <w:r w:rsidRPr="0062663C">
              <w:rPr>
                <w:rFonts w:asciiTheme="majorHAnsi" w:hAnsiTheme="majorHAnsi"/>
                <w:sz w:val="20"/>
                <w:szCs w:val="20"/>
              </w:rPr>
              <w:t>Greetings and personal information;</w:t>
            </w:r>
          </w:p>
          <w:p w14:paraId="255806B2" w14:textId="14F7EDDA" w:rsidR="0062663C" w:rsidRPr="0062663C" w:rsidRDefault="0062663C" w:rsidP="0062663C">
            <w:pPr>
              <w:pStyle w:val="ListParagraph"/>
              <w:numPr>
                <w:ilvl w:val="0"/>
                <w:numId w:val="12"/>
              </w:numPr>
              <w:ind w:left="182" w:hanging="182"/>
              <w:rPr>
                <w:rFonts w:asciiTheme="majorHAnsi" w:hAnsiTheme="majorHAnsi"/>
                <w:sz w:val="20"/>
                <w:szCs w:val="20"/>
              </w:rPr>
            </w:pPr>
            <w:r w:rsidRPr="0062663C">
              <w:rPr>
                <w:rFonts w:asciiTheme="majorHAnsi" w:hAnsiTheme="majorHAnsi"/>
                <w:sz w:val="20"/>
                <w:szCs w:val="20"/>
              </w:rPr>
              <w:t>school subjects; likes/ dislikes</w:t>
            </w:r>
          </w:p>
          <w:p w14:paraId="1BD12E3B" w14:textId="066C7547" w:rsidR="0062663C" w:rsidRPr="0062663C" w:rsidRDefault="0062663C" w:rsidP="0062663C">
            <w:pPr>
              <w:pStyle w:val="ListParagraph"/>
              <w:numPr>
                <w:ilvl w:val="0"/>
                <w:numId w:val="12"/>
              </w:numPr>
              <w:ind w:left="182" w:hanging="182"/>
              <w:rPr>
                <w:rFonts w:asciiTheme="majorHAnsi" w:hAnsiTheme="majorHAnsi"/>
                <w:sz w:val="20"/>
                <w:szCs w:val="20"/>
              </w:rPr>
            </w:pPr>
            <w:r w:rsidRPr="0062663C">
              <w:rPr>
                <w:rFonts w:asciiTheme="majorHAnsi" w:hAnsiTheme="majorHAnsi"/>
                <w:sz w:val="20"/>
                <w:szCs w:val="20"/>
              </w:rPr>
              <w:t>timings of school day; telling the time</w:t>
            </w:r>
          </w:p>
          <w:p w14:paraId="63BC7E02" w14:textId="77777777" w:rsidR="0062663C" w:rsidRPr="0062663C" w:rsidRDefault="0062663C" w:rsidP="0062663C">
            <w:pPr>
              <w:pStyle w:val="ListParagraph"/>
              <w:numPr>
                <w:ilvl w:val="0"/>
                <w:numId w:val="12"/>
              </w:numPr>
              <w:ind w:left="182" w:hanging="182"/>
              <w:rPr>
                <w:rFonts w:asciiTheme="majorHAnsi" w:hAnsiTheme="majorHAnsi"/>
                <w:sz w:val="20"/>
                <w:szCs w:val="20"/>
              </w:rPr>
            </w:pPr>
            <w:r w:rsidRPr="0062663C">
              <w:rPr>
                <w:rFonts w:asciiTheme="majorHAnsi" w:hAnsiTheme="majorHAnsi"/>
                <w:sz w:val="20"/>
                <w:szCs w:val="20"/>
              </w:rPr>
              <w:t>asking politely for food items; describing how to make a sandwich</w:t>
            </w:r>
          </w:p>
          <w:p w14:paraId="5408B981" w14:textId="4814DF04" w:rsidR="0062663C" w:rsidRPr="0062663C" w:rsidRDefault="0062663C" w:rsidP="0062663C">
            <w:pPr>
              <w:pStyle w:val="ListParagraph"/>
              <w:numPr>
                <w:ilvl w:val="0"/>
                <w:numId w:val="12"/>
              </w:numPr>
              <w:ind w:left="182" w:hanging="182"/>
              <w:rPr>
                <w:rFonts w:asciiTheme="majorHAnsi" w:hAnsiTheme="majorHAnsi"/>
                <w:sz w:val="20"/>
                <w:szCs w:val="20"/>
              </w:rPr>
            </w:pPr>
            <w:r w:rsidRPr="0062663C">
              <w:rPr>
                <w:rFonts w:asciiTheme="majorHAnsi" w:hAnsiTheme="majorHAnsi"/>
                <w:sz w:val="20"/>
                <w:szCs w:val="20"/>
              </w:rPr>
              <w:t>places in town; asking directions</w:t>
            </w:r>
          </w:p>
          <w:p w14:paraId="20663545" w14:textId="5F6C677F" w:rsidR="0062663C" w:rsidRPr="0062663C" w:rsidRDefault="0062663C" w:rsidP="0062663C">
            <w:pPr>
              <w:pStyle w:val="ListParagraph"/>
              <w:numPr>
                <w:ilvl w:val="0"/>
                <w:numId w:val="12"/>
              </w:numPr>
              <w:ind w:left="182" w:hanging="182"/>
              <w:rPr>
                <w:rFonts w:asciiTheme="majorHAnsi" w:hAnsiTheme="majorHAnsi"/>
                <w:sz w:val="20"/>
                <w:szCs w:val="20"/>
              </w:rPr>
            </w:pPr>
            <w:r w:rsidRPr="0062663C">
              <w:rPr>
                <w:rFonts w:asciiTheme="majorHAnsi" w:hAnsiTheme="majorHAnsi"/>
                <w:sz w:val="20"/>
                <w:szCs w:val="20"/>
              </w:rPr>
              <w:lastRenderedPageBreak/>
              <w:t>saying where you are going on holiday; expressing opinions</w:t>
            </w:r>
          </w:p>
          <w:p w14:paraId="58272F15" w14:textId="2CD377CE" w:rsidR="0062663C" w:rsidRPr="0062663C" w:rsidRDefault="0062663C" w:rsidP="0062663C">
            <w:pPr>
              <w:pStyle w:val="ListParagraph"/>
              <w:numPr>
                <w:ilvl w:val="0"/>
                <w:numId w:val="12"/>
              </w:numPr>
              <w:ind w:left="182" w:hanging="182"/>
              <w:rPr>
                <w:rFonts w:asciiTheme="majorHAnsi" w:hAnsiTheme="majorHAnsi"/>
                <w:sz w:val="20"/>
                <w:szCs w:val="20"/>
              </w:rPr>
            </w:pPr>
            <w:r w:rsidRPr="0062663C">
              <w:rPr>
                <w:rFonts w:asciiTheme="majorHAnsi" w:hAnsiTheme="majorHAnsi"/>
                <w:sz w:val="20"/>
                <w:szCs w:val="20"/>
              </w:rPr>
              <w:t>rooms in the house</w:t>
            </w:r>
          </w:p>
        </w:tc>
        <w:tc>
          <w:tcPr>
            <w:tcW w:w="1579" w:type="dxa"/>
          </w:tcPr>
          <w:p w14:paraId="75311A76" w14:textId="7E4643FC" w:rsidR="00F73FFD" w:rsidRPr="00BF1164" w:rsidRDefault="630E9490" w:rsidP="630E9490">
            <w:pPr>
              <w:rPr>
                <w:rFonts w:asciiTheme="majorHAnsi" w:hAnsiTheme="majorHAnsi"/>
                <w:sz w:val="20"/>
                <w:szCs w:val="20"/>
                <w:lang w:val="en-GB"/>
              </w:rPr>
            </w:pPr>
            <w:r w:rsidRPr="630E9490">
              <w:rPr>
                <w:rFonts w:asciiTheme="majorHAnsi" w:hAnsiTheme="majorHAnsi"/>
                <w:sz w:val="20"/>
                <w:szCs w:val="20"/>
                <w:lang w:val="en-GB"/>
              </w:rPr>
              <w:lastRenderedPageBreak/>
              <w:t>For key vocabulary used in each Rigolo unit, see Scheme of work mapping grid 2</w:t>
            </w:r>
          </w:p>
          <w:p w14:paraId="712C3202" w14:textId="77777777" w:rsidR="00F73FFD" w:rsidRDefault="00F73FFD" w:rsidP="630E9490">
            <w:pPr>
              <w:rPr>
                <w:rFonts w:asciiTheme="majorHAnsi" w:hAnsiTheme="majorHAnsi"/>
                <w:sz w:val="20"/>
                <w:szCs w:val="20"/>
                <w:lang w:val="en-GB"/>
              </w:rPr>
            </w:pPr>
          </w:p>
          <w:p w14:paraId="59971F89" w14:textId="77777777" w:rsidR="0062663C" w:rsidRDefault="0062663C" w:rsidP="630E9490">
            <w:pPr>
              <w:rPr>
                <w:rFonts w:asciiTheme="majorHAnsi" w:hAnsiTheme="majorHAnsi"/>
                <w:sz w:val="20"/>
                <w:szCs w:val="20"/>
                <w:lang w:val="en-GB"/>
              </w:rPr>
            </w:pPr>
            <w:r>
              <w:rPr>
                <w:rFonts w:asciiTheme="majorHAnsi" w:hAnsiTheme="majorHAnsi"/>
                <w:sz w:val="20"/>
                <w:szCs w:val="20"/>
                <w:lang w:val="en-GB"/>
              </w:rPr>
              <w:t>To include:</w:t>
            </w:r>
          </w:p>
          <w:p w14:paraId="7742CEAD" w14:textId="77777777" w:rsidR="0062663C" w:rsidRDefault="0062663C" w:rsidP="630E9490">
            <w:pPr>
              <w:rPr>
                <w:rFonts w:asciiTheme="majorHAnsi" w:hAnsiTheme="majorHAnsi"/>
                <w:sz w:val="20"/>
                <w:szCs w:val="20"/>
                <w:lang w:val="en-GB"/>
              </w:rPr>
            </w:pPr>
          </w:p>
          <w:p w14:paraId="563C2514" w14:textId="77777777" w:rsidR="0062663C" w:rsidRDefault="0062663C" w:rsidP="0062663C">
            <w:pPr>
              <w:pStyle w:val="ListParagraph"/>
              <w:numPr>
                <w:ilvl w:val="0"/>
                <w:numId w:val="13"/>
              </w:numPr>
              <w:ind w:left="299" w:hanging="284"/>
              <w:rPr>
                <w:rFonts w:asciiTheme="majorHAnsi" w:hAnsiTheme="majorHAnsi"/>
                <w:sz w:val="20"/>
                <w:szCs w:val="20"/>
              </w:rPr>
            </w:pPr>
            <w:r>
              <w:rPr>
                <w:rFonts w:asciiTheme="majorHAnsi" w:hAnsiTheme="majorHAnsi"/>
                <w:sz w:val="20"/>
                <w:szCs w:val="20"/>
              </w:rPr>
              <w:t>Name and describe rooms in the house</w:t>
            </w:r>
          </w:p>
          <w:p w14:paraId="17CAACA1" w14:textId="77777777" w:rsidR="0062663C" w:rsidRDefault="0062663C" w:rsidP="0062663C">
            <w:pPr>
              <w:pStyle w:val="ListParagraph"/>
              <w:numPr>
                <w:ilvl w:val="0"/>
                <w:numId w:val="13"/>
              </w:numPr>
              <w:ind w:left="299" w:hanging="284"/>
              <w:rPr>
                <w:rFonts w:asciiTheme="majorHAnsi" w:hAnsiTheme="majorHAnsi"/>
                <w:sz w:val="20"/>
                <w:szCs w:val="20"/>
              </w:rPr>
            </w:pPr>
            <w:r>
              <w:rPr>
                <w:rFonts w:asciiTheme="majorHAnsi" w:hAnsiTheme="majorHAnsi"/>
                <w:sz w:val="20"/>
                <w:szCs w:val="20"/>
              </w:rPr>
              <w:t>Activities that people do in the house</w:t>
            </w:r>
          </w:p>
          <w:p w14:paraId="7046E109" w14:textId="77777777" w:rsidR="0062663C" w:rsidRDefault="0062663C" w:rsidP="0062663C">
            <w:pPr>
              <w:pStyle w:val="ListParagraph"/>
              <w:numPr>
                <w:ilvl w:val="0"/>
                <w:numId w:val="13"/>
              </w:numPr>
              <w:ind w:left="299" w:hanging="284"/>
              <w:rPr>
                <w:rFonts w:asciiTheme="majorHAnsi" w:hAnsiTheme="majorHAnsi"/>
                <w:sz w:val="20"/>
                <w:szCs w:val="20"/>
              </w:rPr>
            </w:pPr>
            <w:r>
              <w:rPr>
                <w:rFonts w:asciiTheme="majorHAnsi" w:hAnsiTheme="majorHAnsi"/>
                <w:sz w:val="20"/>
                <w:szCs w:val="20"/>
              </w:rPr>
              <w:t>Regular activities</w:t>
            </w:r>
          </w:p>
          <w:p w14:paraId="167AF501" w14:textId="77777777" w:rsidR="0062663C" w:rsidRDefault="0062663C" w:rsidP="0062663C">
            <w:pPr>
              <w:pStyle w:val="ListParagraph"/>
              <w:numPr>
                <w:ilvl w:val="0"/>
                <w:numId w:val="13"/>
              </w:numPr>
              <w:ind w:left="299" w:hanging="284"/>
              <w:rPr>
                <w:rFonts w:asciiTheme="majorHAnsi" w:hAnsiTheme="majorHAnsi"/>
                <w:sz w:val="20"/>
                <w:szCs w:val="20"/>
              </w:rPr>
            </w:pPr>
            <w:r>
              <w:rPr>
                <w:rFonts w:asciiTheme="majorHAnsi" w:hAnsiTheme="majorHAnsi"/>
                <w:sz w:val="20"/>
                <w:szCs w:val="20"/>
              </w:rPr>
              <w:t>Using the negative form of a verb</w:t>
            </w:r>
          </w:p>
          <w:p w14:paraId="31705463" w14:textId="77777777" w:rsidR="0062663C" w:rsidRDefault="0062663C" w:rsidP="0062663C">
            <w:pPr>
              <w:pStyle w:val="ListParagraph"/>
              <w:numPr>
                <w:ilvl w:val="0"/>
                <w:numId w:val="13"/>
              </w:numPr>
              <w:ind w:left="299" w:hanging="284"/>
              <w:rPr>
                <w:rFonts w:asciiTheme="majorHAnsi" w:hAnsiTheme="majorHAnsi"/>
                <w:sz w:val="20"/>
                <w:szCs w:val="20"/>
              </w:rPr>
            </w:pPr>
            <w:r>
              <w:rPr>
                <w:rFonts w:asciiTheme="majorHAnsi" w:hAnsiTheme="majorHAnsi"/>
                <w:sz w:val="20"/>
                <w:szCs w:val="20"/>
              </w:rPr>
              <w:t>Give opinions about clothes</w:t>
            </w:r>
          </w:p>
          <w:p w14:paraId="7E72ECCB" w14:textId="77777777" w:rsidR="0062663C" w:rsidRDefault="0062663C" w:rsidP="0062663C">
            <w:pPr>
              <w:pStyle w:val="ListParagraph"/>
              <w:numPr>
                <w:ilvl w:val="0"/>
                <w:numId w:val="13"/>
              </w:numPr>
              <w:ind w:left="299" w:hanging="284"/>
              <w:rPr>
                <w:rFonts w:asciiTheme="majorHAnsi" w:hAnsiTheme="majorHAnsi"/>
                <w:sz w:val="20"/>
                <w:szCs w:val="20"/>
              </w:rPr>
            </w:pPr>
            <w:r>
              <w:rPr>
                <w:rFonts w:asciiTheme="majorHAnsi" w:hAnsiTheme="majorHAnsi"/>
                <w:sz w:val="20"/>
                <w:szCs w:val="20"/>
              </w:rPr>
              <w:lastRenderedPageBreak/>
              <w:t>Numbers 60-80</w:t>
            </w:r>
          </w:p>
          <w:p w14:paraId="50BAAE68" w14:textId="77777777" w:rsidR="0062663C" w:rsidRDefault="0062663C" w:rsidP="0062663C">
            <w:pPr>
              <w:pStyle w:val="ListParagraph"/>
              <w:numPr>
                <w:ilvl w:val="0"/>
                <w:numId w:val="13"/>
              </w:numPr>
              <w:ind w:left="299" w:hanging="284"/>
              <w:rPr>
                <w:rFonts w:asciiTheme="majorHAnsi" w:hAnsiTheme="majorHAnsi"/>
                <w:sz w:val="20"/>
                <w:szCs w:val="20"/>
              </w:rPr>
            </w:pPr>
            <w:r>
              <w:rPr>
                <w:rFonts w:asciiTheme="majorHAnsi" w:hAnsiTheme="majorHAnsi"/>
                <w:sz w:val="20"/>
                <w:szCs w:val="20"/>
              </w:rPr>
              <w:t>Talk about daily routine</w:t>
            </w:r>
          </w:p>
          <w:p w14:paraId="4158CC12" w14:textId="77777777" w:rsidR="0062663C" w:rsidRDefault="0062663C" w:rsidP="0062663C">
            <w:pPr>
              <w:pStyle w:val="ListParagraph"/>
              <w:numPr>
                <w:ilvl w:val="0"/>
                <w:numId w:val="13"/>
              </w:numPr>
              <w:ind w:left="299" w:hanging="284"/>
              <w:rPr>
                <w:rFonts w:asciiTheme="majorHAnsi" w:hAnsiTheme="majorHAnsi"/>
                <w:sz w:val="20"/>
                <w:szCs w:val="20"/>
              </w:rPr>
            </w:pPr>
            <w:r>
              <w:rPr>
                <w:rFonts w:asciiTheme="majorHAnsi" w:hAnsiTheme="majorHAnsi"/>
                <w:sz w:val="20"/>
                <w:szCs w:val="20"/>
              </w:rPr>
              <w:t>Talk about forms of transport</w:t>
            </w:r>
          </w:p>
          <w:p w14:paraId="1B525005" w14:textId="77777777" w:rsidR="0062663C" w:rsidRDefault="0062663C" w:rsidP="0062663C">
            <w:pPr>
              <w:pStyle w:val="ListParagraph"/>
              <w:numPr>
                <w:ilvl w:val="0"/>
                <w:numId w:val="13"/>
              </w:numPr>
              <w:ind w:left="299" w:hanging="284"/>
              <w:rPr>
                <w:rFonts w:asciiTheme="majorHAnsi" w:hAnsiTheme="majorHAnsi"/>
                <w:sz w:val="20"/>
                <w:szCs w:val="20"/>
              </w:rPr>
            </w:pPr>
            <w:r>
              <w:rPr>
                <w:rFonts w:asciiTheme="majorHAnsi" w:hAnsiTheme="majorHAnsi"/>
                <w:sz w:val="20"/>
                <w:szCs w:val="20"/>
              </w:rPr>
              <w:t>Planning a trip</w:t>
            </w:r>
          </w:p>
          <w:p w14:paraId="7246292B" w14:textId="2555BAC3" w:rsidR="0062663C" w:rsidRPr="0062663C" w:rsidRDefault="0062663C" w:rsidP="0062663C">
            <w:pPr>
              <w:pStyle w:val="ListParagraph"/>
              <w:numPr>
                <w:ilvl w:val="0"/>
                <w:numId w:val="13"/>
              </w:numPr>
              <w:ind w:left="299" w:hanging="284"/>
              <w:rPr>
                <w:rFonts w:asciiTheme="majorHAnsi" w:hAnsiTheme="majorHAnsi"/>
                <w:sz w:val="20"/>
                <w:szCs w:val="20"/>
              </w:rPr>
            </w:pPr>
            <w:r>
              <w:rPr>
                <w:rFonts w:asciiTheme="majorHAnsi" w:hAnsiTheme="majorHAnsi"/>
                <w:sz w:val="20"/>
                <w:szCs w:val="20"/>
              </w:rPr>
              <w:t>Talk about which sports you prefer</w:t>
            </w:r>
          </w:p>
        </w:tc>
      </w:tr>
      <w:tr w:rsidR="001D2F7F" w14:paraId="208158D6" w14:textId="77777777" w:rsidTr="1DFFB075">
        <w:tc>
          <w:tcPr>
            <w:tcW w:w="1519" w:type="dxa"/>
          </w:tcPr>
          <w:p w14:paraId="0B4791A1" w14:textId="4A7E9CF5" w:rsidR="001D2F7F" w:rsidRPr="00BF1164" w:rsidRDefault="001D2F7F" w:rsidP="33BC2112">
            <w:pPr>
              <w:rPr>
                <w:rFonts w:asciiTheme="majorHAnsi" w:hAnsiTheme="majorHAnsi"/>
                <w:sz w:val="20"/>
                <w:szCs w:val="20"/>
                <w:lang w:val="en-GB"/>
              </w:rPr>
            </w:pPr>
            <w:r>
              <w:rPr>
                <w:rFonts w:asciiTheme="majorHAnsi" w:hAnsiTheme="majorHAnsi"/>
                <w:sz w:val="20"/>
                <w:szCs w:val="20"/>
                <w:lang w:val="en-GB"/>
              </w:rPr>
              <w:lastRenderedPageBreak/>
              <w:t>How has the French</w:t>
            </w:r>
            <w:r w:rsidRPr="33BC2112">
              <w:rPr>
                <w:rFonts w:asciiTheme="majorHAnsi" w:hAnsiTheme="majorHAnsi"/>
                <w:sz w:val="20"/>
                <w:szCs w:val="20"/>
                <w:lang w:val="en-GB"/>
              </w:rPr>
              <w:t xml:space="preserve"> curriculum taken into account the needs of our children?</w:t>
            </w:r>
          </w:p>
        </w:tc>
        <w:tc>
          <w:tcPr>
            <w:tcW w:w="14211" w:type="dxa"/>
            <w:gridSpan w:val="9"/>
          </w:tcPr>
          <w:p w14:paraId="6E73F4B5" w14:textId="6F16358C" w:rsidR="001D2F7F" w:rsidRPr="00797C13" w:rsidRDefault="001D2F7F" w:rsidP="001D2F7F">
            <w:pPr>
              <w:rPr>
                <w:rFonts w:asciiTheme="majorHAnsi" w:hAnsiTheme="majorHAnsi"/>
                <w:sz w:val="22"/>
                <w:szCs w:val="22"/>
                <w:lang w:val="en-GB"/>
              </w:rPr>
            </w:pPr>
            <w:r w:rsidRPr="00797C13">
              <w:rPr>
                <w:rFonts w:asciiTheme="majorHAnsi" w:hAnsiTheme="majorHAnsi"/>
                <w:sz w:val="22"/>
                <w:szCs w:val="22"/>
                <w:lang w:val="en-GB"/>
              </w:rPr>
              <w:t>The Modern Foreign Languages (MFL) curriculum at St George’s has been designed in consultation and discussion with the Governing Body, Lancashire Consultants from the Professional Development Service, teaching staff and pupils through a pupil voice.</w:t>
            </w:r>
            <w:r w:rsidR="00F85634" w:rsidRPr="00797C13">
              <w:rPr>
                <w:rFonts w:asciiTheme="majorHAnsi" w:hAnsiTheme="majorHAnsi"/>
                <w:sz w:val="22"/>
                <w:szCs w:val="22"/>
                <w:lang w:val="en-GB"/>
              </w:rPr>
              <w:t xml:space="preserve"> The curriculum was designed to meet the requirements of the National Curriculum in a way that inspires and motivates the pupils at St George’s. We aim for children to be determined and confident in all that they do.</w:t>
            </w:r>
            <w:r w:rsidR="00797C13" w:rsidRPr="00797C13">
              <w:rPr>
                <w:rFonts w:asciiTheme="majorHAnsi" w:hAnsiTheme="majorHAnsi"/>
                <w:sz w:val="22"/>
                <w:szCs w:val="22"/>
                <w:lang w:val="en-GB"/>
              </w:rPr>
              <w:t xml:space="preserve"> </w:t>
            </w:r>
            <w:r w:rsidRPr="00797C13">
              <w:rPr>
                <w:rFonts w:asciiTheme="majorHAnsi" w:hAnsiTheme="majorHAnsi"/>
                <w:sz w:val="22"/>
                <w:szCs w:val="22"/>
                <w:lang w:val="en-GB"/>
              </w:rPr>
              <w:t xml:space="preserve">Our aim at St George’s is to inspire a curiosity and fascination about the world in which we live and its people, through high quality teaching which will equip our children with knowledge, understanding and skills that will remain with them for the rest of their lives.  In MFL, our children are entitled to a curriculum which enables them to develop an awareness of other cultures and in doing so, achieves respect, tolerance and understanding of what it means to be a positive citizen in a multi-cultural country; embedding fundamental British and Christian Values. </w:t>
            </w:r>
            <w:r w:rsidR="00A74AA7">
              <w:rPr>
                <w:rFonts w:asciiTheme="majorHAnsi" w:hAnsiTheme="majorHAnsi"/>
                <w:sz w:val="22"/>
                <w:szCs w:val="22"/>
                <w:lang w:val="en-GB"/>
              </w:rPr>
              <w:t>All children are play an active part in MFL lessons. C</w:t>
            </w:r>
            <w:r w:rsidR="00A74AA7" w:rsidRPr="00A74AA7">
              <w:rPr>
                <w:rFonts w:asciiTheme="majorHAnsi" w:hAnsiTheme="majorHAnsi"/>
                <w:sz w:val="22"/>
                <w:szCs w:val="22"/>
                <w:lang w:val="en-GB"/>
              </w:rPr>
              <w:t xml:space="preserve">hildren with SEN </w:t>
            </w:r>
            <w:r w:rsidR="00A74AA7">
              <w:rPr>
                <w:rFonts w:asciiTheme="majorHAnsi" w:hAnsiTheme="majorHAnsi"/>
                <w:sz w:val="22"/>
                <w:szCs w:val="22"/>
                <w:lang w:val="en-GB"/>
              </w:rPr>
              <w:t>are</w:t>
            </w:r>
            <w:r w:rsidR="00A74AA7" w:rsidRPr="00A74AA7">
              <w:rPr>
                <w:rFonts w:asciiTheme="majorHAnsi" w:hAnsiTheme="majorHAnsi"/>
                <w:sz w:val="22"/>
                <w:szCs w:val="22"/>
                <w:lang w:val="en-GB"/>
              </w:rPr>
              <w:t xml:space="preserve"> exposed to</w:t>
            </w:r>
            <w:r w:rsidR="00A74AA7">
              <w:rPr>
                <w:rFonts w:asciiTheme="majorHAnsi" w:hAnsiTheme="majorHAnsi"/>
                <w:sz w:val="22"/>
                <w:szCs w:val="22"/>
                <w:lang w:val="en-GB"/>
              </w:rPr>
              <w:t xml:space="preserve"> the language, and</w:t>
            </w:r>
            <w:r w:rsidR="00A74AA7" w:rsidRPr="00A74AA7">
              <w:rPr>
                <w:rFonts w:asciiTheme="majorHAnsi" w:hAnsiTheme="majorHAnsi"/>
                <w:sz w:val="22"/>
                <w:szCs w:val="22"/>
                <w:lang w:val="en-GB"/>
              </w:rPr>
              <w:t xml:space="preserve"> </w:t>
            </w:r>
            <w:r w:rsidR="00A74AA7">
              <w:rPr>
                <w:rFonts w:asciiTheme="majorHAnsi" w:hAnsiTheme="majorHAnsi"/>
                <w:sz w:val="22"/>
                <w:szCs w:val="22"/>
                <w:lang w:val="en-GB"/>
              </w:rPr>
              <w:t>are encourage to practice words and ph</w:t>
            </w:r>
            <w:r w:rsidR="005F4B1B">
              <w:rPr>
                <w:rFonts w:asciiTheme="majorHAnsi" w:hAnsiTheme="majorHAnsi"/>
                <w:sz w:val="22"/>
                <w:szCs w:val="22"/>
                <w:lang w:val="en-GB"/>
              </w:rPr>
              <w:t>r</w:t>
            </w:r>
            <w:r w:rsidR="00A74AA7">
              <w:rPr>
                <w:rFonts w:asciiTheme="majorHAnsi" w:hAnsiTheme="majorHAnsi"/>
                <w:sz w:val="22"/>
                <w:szCs w:val="22"/>
                <w:lang w:val="en-GB"/>
              </w:rPr>
              <w:t>ases appropriate to their understanding. We believe that learning</w:t>
            </w:r>
            <w:r w:rsidR="005F4B1B">
              <w:rPr>
                <w:rFonts w:asciiTheme="majorHAnsi" w:hAnsiTheme="majorHAnsi"/>
                <w:sz w:val="22"/>
                <w:szCs w:val="22"/>
                <w:lang w:val="en-GB"/>
              </w:rPr>
              <w:t xml:space="preserve"> about the culture of a different country is an</w:t>
            </w:r>
            <w:r w:rsidR="00A74AA7" w:rsidRPr="00A74AA7">
              <w:rPr>
                <w:rFonts w:asciiTheme="majorHAnsi" w:hAnsiTheme="majorHAnsi"/>
                <w:sz w:val="22"/>
                <w:szCs w:val="22"/>
                <w:lang w:val="en-GB"/>
              </w:rPr>
              <w:t xml:space="preserve"> important </w:t>
            </w:r>
            <w:r w:rsidR="005F4B1B">
              <w:rPr>
                <w:rFonts w:asciiTheme="majorHAnsi" w:hAnsiTheme="majorHAnsi"/>
                <w:sz w:val="22"/>
                <w:szCs w:val="22"/>
                <w:lang w:val="en-GB"/>
              </w:rPr>
              <w:t xml:space="preserve">step </w:t>
            </w:r>
            <w:r w:rsidR="00A74AA7" w:rsidRPr="00A74AA7">
              <w:rPr>
                <w:rFonts w:asciiTheme="majorHAnsi" w:hAnsiTheme="majorHAnsi"/>
                <w:sz w:val="22"/>
                <w:szCs w:val="22"/>
                <w:lang w:val="en-GB"/>
              </w:rPr>
              <w:t>t</w:t>
            </w:r>
            <w:r w:rsidR="005F4B1B">
              <w:rPr>
                <w:rFonts w:asciiTheme="majorHAnsi" w:hAnsiTheme="majorHAnsi"/>
                <w:sz w:val="22"/>
                <w:szCs w:val="22"/>
                <w:lang w:val="en-GB"/>
              </w:rPr>
              <w:t>o becoming</w:t>
            </w:r>
            <w:r w:rsidR="00A74AA7" w:rsidRPr="00A74AA7">
              <w:rPr>
                <w:rFonts w:asciiTheme="majorHAnsi" w:hAnsiTheme="majorHAnsi"/>
                <w:sz w:val="22"/>
                <w:szCs w:val="22"/>
                <w:lang w:val="en-GB"/>
              </w:rPr>
              <w:t xml:space="preserve"> active citizen</w:t>
            </w:r>
            <w:r w:rsidR="005F4B1B">
              <w:rPr>
                <w:rFonts w:asciiTheme="majorHAnsi" w:hAnsiTheme="majorHAnsi"/>
                <w:sz w:val="22"/>
                <w:szCs w:val="22"/>
                <w:lang w:val="en-GB"/>
              </w:rPr>
              <w:t>.</w:t>
            </w:r>
          </w:p>
          <w:p w14:paraId="717FB9C3" w14:textId="77777777" w:rsidR="001D2F7F" w:rsidRPr="00797C13" w:rsidRDefault="001D2F7F" w:rsidP="001D2F7F">
            <w:pPr>
              <w:rPr>
                <w:rFonts w:asciiTheme="majorHAnsi" w:hAnsiTheme="majorHAnsi"/>
                <w:sz w:val="22"/>
                <w:szCs w:val="22"/>
                <w:lang w:val="en-GB"/>
              </w:rPr>
            </w:pPr>
          </w:p>
          <w:p w14:paraId="294BAB96" w14:textId="58D5F42D" w:rsidR="00F85634" w:rsidRPr="00797C13" w:rsidRDefault="001D2F7F" w:rsidP="001D2F7F">
            <w:pPr>
              <w:rPr>
                <w:rFonts w:asciiTheme="majorHAnsi" w:hAnsiTheme="majorHAnsi"/>
                <w:sz w:val="22"/>
                <w:szCs w:val="22"/>
                <w:lang w:val="en-GB"/>
              </w:rPr>
            </w:pPr>
            <w:r w:rsidRPr="00797C13">
              <w:rPr>
                <w:rFonts w:asciiTheme="majorHAnsi" w:hAnsiTheme="majorHAnsi"/>
                <w:sz w:val="22"/>
                <w:szCs w:val="22"/>
                <w:lang w:val="en-GB"/>
              </w:rPr>
              <w:t xml:space="preserve">We follow the National Curriculum objectives for MFL for Key Stage 2, with French being the chosen language for all year groups. Although there is no National Curriculum for Key Stage 1 or EYFS, there are many life-long language learning skills that teachers are able to instil in these early years. We also ensure that the curriculum for EYFS covers the Early Learning Goals set out in the EYFS Framework: Understanding the World. </w:t>
            </w:r>
            <w:r w:rsidR="00797C13" w:rsidRPr="00797C13">
              <w:rPr>
                <w:rFonts w:asciiTheme="majorHAnsi" w:hAnsiTheme="majorHAnsi"/>
                <w:sz w:val="22"/>
                <w:szCs w:val="22"/>
                <w:lang w:val="en-GB"/>
              </w:rPr>
              <w:t xml:space="preserve">Much of our French learning is taken from the </w:t>
            </w:r>
            <w:r w:rsidRPr="00797C13">
              <w:rPr>
                <w:rFonts w:asciiTheme="majorHAnsi" w:hAnsiTheme="majorHAnsi"/>
                <w:sz w:val="22"/>
                <w:szCs w:val="22"/>
                <w:lang w:val="en-GB"/>
              </w:rPr>
              <w:t>Rigolo</w:t>
            </w:r>
            <w:r w:rsidR="00797C13" w:rsidRPr="00797C13">
              <w:rPr>
                <w:rFonts w:asciiTheme="majorHAnsi" w:hAnsiTheme="majorHAnsi"/>
                <w:sz w:val="22"/>
                <w:szCs w:val="22"/>
                <w:lang w:val="en-GB"/>
              </w:rPr>
              <w:t xml:space="preserve"> Scheme</w:t>
            </w:r>
            <w:r w:rsidRPr="00797C13">
              <w:rPr>
                <w:rFonts w:asciiTheme="majorHAnsi" w:hAnsiTheme="majorHAnsi"/>
                <w:sz w:val="22"/>
                <w:szCs w:val="22"/>
                <w:lang w:val="en-GB"/>
              </w:rPr>
              <w:t xml:space="preserve"> units of work, where learning is progressive, building on prior knowledge. It combines the key MFL skills of listening, speaking, reading and writing and ensures that children have good intercultural understanding, drawing on a range of French speaking countries. Children have the opportunity to practice their French in a range of ways each lesson and a native French speaker models all vocabulary on screen to ensure correct and consistent pronunciation. </w:t>
            </w:r>
            <w:r w:rsidR="00797C13">
              <w:rPr>
                <w:rFonts w:asciiTheme="majorHAnsi" w:hAnsiTheme="majorHAnsi"/>
                <w:sz w:val="22"/>
                <w:szCs w:val="22"/>
                <w:lang w:val="en-GB"/>
              </w:rPr>
              <w:t xml:space="preserve">However, teachers are becoming increasingly confident to supplement the Rigolo units with additional learning and experiences, as seen below. </w:t>
            </w:r>
          </w:p>
          <w:p w14:paraId="453C59A9" w14:textId="3BDD836E" w:rsidR="00F85634" w:rsidRPr="00797C13" w:rsidRDefault="00F85634" w:rsidP="00F85634">
            <w:pPr>
              <w:pStyle w:val="paragraph"/>
              <w:spacing w:before="0" w:beforeAutospacing="0" w:after="0" w:afterAutospacing="0"/>
              <w:textAlignment w:val="baseline"/>
              <w:rPr>
                <w:rStyle w:val="normaltextrun"/>
                <w:sz w:val="22"/>
                <w:szCs w:val="22"/>
              </w:rPr>
            </w:pPr>
          </w:p>
          <w:p w14:paraId="37488874" w14:textId="739C7C1B" w:rsidR="00F85634" w:rsidRPr="00797C13" w:rsidRDefault="00F85634" w:rsidP="1DFFB075">
            <w:pPr>
              <w:pStyle w:val="paragraph"/>
              <w:spacing w:before="0" w:beforeAutospacing="0" w:after="0" w:afterAutospacing="0"/>
              <w:textAlignment w:val="baseline"/>
              <w:rPr>
                <w:rStyle w:val="normaltextrun"/>
                <w:rFonts w:asciiTheme="majorHAnsi" w:hAnsiTheme="majorHAnsi" w:cstheme="majorBidi"/>
                <w:sz w:val="22"/>
                <w:szCs w:val="22"/>
              </w:rPr>
            </w:pPr>
            <w:r w:rsidRPr="1DFFB075">
              <w:rPr>
                <w:rStyle w:val="normaltextrun"/>
                <w:rFonts w:asciiTheme="majorHAnsi" w:hAnsiTheme="majorHAnsi" w:cstheme="majorBidi"/>
                <w:sz w:val="22"/>
                <w:szCs w:val="22"/>
              </w:rPr>
              <w:t>When the curriculum was designed, St George’s had 2</w:t>
            </w:r>
            <w:r w:rsidR="2A4D3236" w:rsidRPr="1DFFB075">
              <w:rPr>
                <w:rStyle w:val="normaltextrun"/>
                <w:rFonts w:asciiTheme="majorHAnsi" w:hAnsiTheme="majorHAnsi" w:cstheme="majorBidi"/>
                <w:sz w:val="22"/>
                <w:szCs w:val="22"/>
              </w:rPr>
              <w:t>96</w:t>
            </w:r>
            <w:r w:rsidRPr="1DFFB075">
              <w:rPr>
                <w:rStyle w:val="normaltextrun"/>
                <w:rFonts w:asciiTheme="majorHAnsi" w:hAnsiTheme="majorHAnsi" w:cstheme="majorBidi"/>
                <w:sz w:val="22"/>
                <w:szCs w:val="22"/>
              </w:rPr>
              <w:t xml:space="preserve"> pupils on roll with 2</w:t>
            </w:r>
            <w:r w:rsidR="3D534381" w:rsidRPr="1DFFB075">
              <w:rPr>
                <w:rStyle w:val="normaltextrun"/>
                <w:rFonts w:asciiTheme="majorHAnsi" w:hAnsiTheme="majorHAnsi" w:cstheme="majorBidi"/>
                <w:sz w:val="22"/>
                <w:szCs w:val="22"/>
              </w:rPr>
              <w:t>81</w:t>
            </w:r>
            <w:r w:rsidRPr="1DFFB075">
              <w:rPr>
                <w:rStyle w:val="normaltextrun"/>
                <w:rFonts w:asciiTheme="majorHAnsi" w:hAnsiTheme="majorHAnsi" w:cstheme="majorBidi"/>
                <w:sz w:val="22"/>
                <w:szCs w:val="22"/>
              </w:rPr>
              <w:t xml:space="preserve"> pupils of White-British ethnicity. </w:t>
            </w:r>
            <w:r w:rsidR="00797C13" w:rsidRPr="1DFFB075">
              <w:rPr>
                <w:rStyle w:val="normaltextrun"/>
                <w:rFonts w:asciiTheme="majorHAnsi" w:hAnsiTheme="majorHAnsi" w:cstheme="majorBidi"/>
                <w:sz w:val="22"/>
                <w:szCs w:val="22"/>
              </w:rPr>
              <w:t xml:space="preserve">The MFL curriculum is designed to expose children to the wealth of cultures around the world and the opportunities that speaking a different language can afford them. There is much opportunity within the curriculum for the children across school to experience traditions, songs and stories from the French culture in France. We have also ensured that children are aware of other Francophone countries around the world and are given opportunity to explore their traditions within the lessons too. </w:t>
            </w:r>
          </w:p>
          <w:p w14:paraId="1575C660" w14:textId="531227B2" w:rsidR="00DD3484" w:rsidRPr="00DD3484" w:rsidRDefault="00DD3484" w:rsidP="00F85634">
            <w:pPr>
              <w:pStyle w:val="paragraph"/>
              <w:numPr>
                <w:ilvl w:val="0"/>
                <w:numId w:val="6"/>
              </w:numPr>
              <w:spacing w:before="0" w:beforeAutospacing="0" w:after="0" w:afterAutospacing="0"/>
              <w:textAlignment w:val="baseline"/>
              <w:rPr>
                <w:rStyle w:val="normaltextrun"/>
                <w:rFonts w:asciiTheme="majorHAnsi" w:hAnsiTheme="majorHAnsi" w:cstheme="majorHAnsi"/>
                <w:sz w:val="22"/>
                <w:szCs w:val="22"/>
              </w:rPr>
            </w:pPr>
            <w:r>
              <w:rPr>
                <w:rStyle w:val="normaltextrun"/>
                <w:rFonts w:asciiTheme="majorHAnsi" w:hAnsiTheme="majorHAnsi" w:cstheme="majorHAnsi"/>
                <w:sz w:val="22"/>
                <w:szCs w:val="22"/>
              </w:rPr>
              <w:t>Class 6</w:t>
            </w:r>
            <w:r w:rsidRPr="00DD3484">
              <w:rPr>
                <w:rStyle w:val="normaltextrun"/>
                <w:rFonts w:asciiTheme="majorHAnsi" w:hAnsiTheme="majorHAnsi" w:cstheme="majorHAnsi"/>
                <w:sz w:val="22"/>
                <w:szCs w:val="22"/>
              </w:rPr>
              <w:t>: Learn all the places where French is spoken in the world</w:t>
            </w:r>
          </w:p>
          <w:p w14:paraId="49DA8474" w14:textId="08CFB3AF" w:rsidR="00DD3484" w:rsidRPr="00DD3484" w:rsidRDefault="00DD3484" w:rsidP="00F85634">
            <w:pPr>
              <w:pStyle w:val="paragraph"/>
              <w:numPr>
                <w:ilvl w:val="0"/>
                <w:numId w:val="6"/>
              </w:numPr>
              <w:spacing w:before="0" w:beforeAutospacing="0" w:after="0" w:afterAutospacing="0"/>
              <w:textAlignment w:val="baseline"/>
              <w:rPr>
                <w:rStyle w:val="normaltextrun"/>
                <w:rFonts w:asciiTheme="majorHAnsi" w:hAnsiTheme="majorHAnsi" w:cstheme="majorHAnsi"/>
                <w:sz w:val="22"/>
                <w:szCs w:val="22"/>
              </w:rPr>
            </w:pPr>
            <w:r>
              <w:rPr>
                <w:rStyle w:val="normaltextrun"/>
                <w:rFonts w:asciiTheme="majorHAnsi" w:hAnsiTheme="majorHAnsi" w:cstheme="majorHAnsi"/>
                <w:sz w:val="22"/>
                <w:szCs w:val="22"/>
              </w:rPr>
              <w:t>Class 7</w:t>
            </w:r>
            <w:r w:rsidRPr="00DD3484">
              <w:rPr>
                <w:rStyle w:val="normaltextrun"/>
                <w:rFonts w:asciiTheme="majorHAnsi" w:hAnsiTheme="majorHAnsi" w:cstheme="majorHAnsi"/>
                <w:sz w:val="22"/>
                <w:szCs w:val="22"/>
              </w:rPr>
              <w:t>: Learn how to say Francophone countries and where they are</w:t>
            </w:r>
          </w:p>
          <w:p w14:paraId="5BEC7FBC" w14:textId="1155E8F9" w:rsidR="00DD3484" w:rsidRPr="00DD3484" w:rsidRDefault="00DD3484" w:rsidP="00DD3484">
            <w:pPr>
              <w:pStyle w:val="paragraph"/>
              <w:numPr>
                <w:ilvl w:val="0"/>
                <w:numId w:val="6"/>
              </w:numPr>
              <w:spacing w:before="0" w:beforeAutospacing="0" w:after="0" w:afterAutospacing="0"/>
              <w:textAlignment w:val="baseline"/>
              <w:rPr>
                <w:rStyle w:val="normaltextrun"/>
                <w:rFonts w:asciiTheme="majorHAnsi" w:hAnsiTheme="majorHAnsi" w:cstheme="majorHAnsi"/>
                <w:sz w:val="22"/>
                <w:szCs w:val="22"/>
              </w:rPr>
            </w:pPr>
            <w:r>
              <w:rPr>
                <w:rStyle w:val="normaltextrun"/>
                <w:rFonts w:asciiTheme="majorHAnsi" w:hAnsiTheme="majorHAnsi" w:cstheme="majorHAnsi"/>
                <w:sz w:val="22"/>
                <w:szCs w:val="22"/>
              </w:rPr>
              <w:lastRenderedPageBreak/>
              <w:t>Class 7</w:t>
            </w:r>
            <w:r w:rsidRPr="00DD3484">
              <w:rPr>
                <w:rStyle w:val="normaltextrun"/>
                <w:rFonts w:asciiTheme="majorHAnsi" w:hAnsiTheme="majorHAnsi" w:cstheme="majorHAnsi"/>
                <w:sz w:val="22"/>
                <w:szCs w:val="22"/>
              </w:rPr>
              <w:t>: Learn about different festivals celebrated in Francophone countries</w:t>
            </w:r>
          </w:p>
          <w:p w14:paraId="0F64D788" w14:textId="08DF4921" w:rsidR="00DD3484" w:rsidRPr="00DD3484" w:rsidRDefault="00DD3484" w:rsidP="00DD3484">
            <w:pPr>
              <w:pStyle w:val="paragraph"/>
              <w:numPr>
                <w:ilvl w:val="0"/>
                <w:numId w:val="6"/>
              </w:numPr>
              <w:spacing w:before="0" w:beforeAutospacing="0" w:after="0" w:afterAutospacing="0"/>
              <w:textAlignment w:val="baseline"/>
              <w:rPr>
                <w:rStyle w:val="normaltextrun"/>
                <w:rFonts w:asciiTheme="majorHAnsi" w:hAnsiTheme="majorHAnsi" w:cstheme="majorHAnsi"/>
                <w:sz w:val="22"/>
                <w:szCs w:val="22"/>
              </w:rPr>
            </w:pPr>
            <w:r>
              <w:rPr>
                <w:rStyle w:val="normaltextrun"/>
                <w:rFonts w:asciiTheme="majorHAnsi" w:hAnsiTheme="majorHAnsi" w:cstheme="majorHAnsi"/>
                <w:sz w:val="22"/>
                <w:szCs w:val="22"/>
              </w:rPr>
              <w:t>Class 8</w:t>
            </w:r>
            <w:r w:rsidRPr="00DD3484">
              <w:rPr>
                <w:rStyle w:val="normaltextrun"/>
                <w:rFonts w:asciiTheme="majorHAnsi" w:hAnsiTheme="majorHAnsi" w:cstheme="majorHAnsi"/>
                <w:sz w:val="22"/>
                <w:szCs w:val="22"/>
              </w:rPr>
              <w:t>: Learn about French cities</w:t>
            </w:r>
          </w:p>
          <w:p w14:paraId="11817C3A" w14:textId="581AF34E" w:rsidR="00DD3484" w:rsidRPr="00DD3484" w:rsidRDefault="00DD3484" w:rsidP="00DD3484">
            <w:pPr>
              <w:pStyle w:val="paragraph"/>
              <w:numPr>
                <w:ilvl w:val="0"/>
                <w:numId w:val="6"/>
              </w:numPr>
              <w:spacing w:before="0" w:beforeAutospacing="0" w:after="0" w:afterAutospacing="0"/>
              <w:textAlignment w:val="baseline"/>
              <w:rPr>
                <w:rStyle w:val="normaltextrun"/>
                <w:rFonts w:asciiTheme="majorHAnsi" w:hAnsiTheme="majorHAnsi" w:cstheme="majorHAnsi"/>
                <w:sz w:val="22"/>
                <w:szCs w:val="22"/>
              </w:rPr>
            </w:pPr>
            <w:r>
              <w:rPr>
                <w:rStyle w:val="normaltextrun"/>
                <w:rFonts w:asciiTheme="majorHAnsi" w:hAnsiTheme="majorHAnsi" w:cstheme="majorHAnsi"/>
                <w:sz w:val="22"/>
                <w:szCs w:val="22"/>
              </w:rPr>
              <w:t>Class 8</w:t>
            </w:r>
            <w:r w:rsidRPr="00DD3484">
              <w:rPr>
                <w:rStyle w:val="normaltextrun"/>
                <w:rFonts w:asciiTheme="majorHAnsi" w:hAnsiTheme="majorHAnsi" w:cstheme="majorHAnsi"/>
                <w:sz w:val="22"/>
                <w:szCs w:val="22"/>
              </w:rPr>
              <w:t>: Learn about French customs at school</w:t>
            </w:r>
          </w:p>
          <w:p w14:paraId="34B44232" w14:textId="0C2C3C3F" w:rsidR="00DD3484" w:rsidRDefault="00DD3484" w:rsidP="00DD3484">
            <w:pPr>
              <w:pStyle w:val="paragraph"/>
              <w:numPr>
                <w:ilvl w:val="0"/>
                <w:numId w:val="6"/>
              </w:numPr>
              <w:spacing w:before="0" w:beforeAutospacing="0" w:after="0" w:afterAutospacing="0"/>
              <w:textAlignment w:val="baseline"/>
              <w:rPr>
                <w:rStyle w:val="normaltextrun"/>
                <w:rFonts w:asciiTheme="majorHAnsi" w:hAnsiTheme="majorHAnsi" w:cstheme="majorHAnsi"/>
                <w:sz w:val="22"/>
                <w:szCs w:val="22"/>
              </w:rPr>
            </w:pPr>
            <w:r>
              <w:rPr>
                <w:rStyle w:val="normaltextrun"/>
                <w:rFonts w:asciiTheme="majorHAnsi" w:hAnsiTheme="majorHAnsi" w:cstheme="majorHAnsi"/>
                <w:sz w:val="22"/>
                <w:szCs w:val="22"/>
              </w:rPr>
              <w:t>Class 9</w:t>
            </w:r>
            <w:r w:rsidRPr="00DD3484">
              <w:rPr>
                <w:rStyle w:val="normaltextrun"/>
                <w:rFonts w:asciiTheme="majorHAnsi" w:hAnsiTheme="majorHAnsi" w:cstheme="majorHAnsi"/>
                <w:sz w:val="22"/>
                <w:szCs w:val="22"/>
              </w:rPr>
              <w:t>: Learn about French food items and are able to taste these</w:t>
            </w:r>
          </w:p>
          <w:p w14:paraId="180FE87F" w14:textId="50B049E5" w:rsidR="00A74AA7" w:rsidRPr="00DD3484" w:rsidRDefault="00A74AA7" w:rsidP="00DD3484">
            <w:pPr>
              <w:pStyle w:val="paragraph"/>
              <w:numPr>
                <w:ilvl w:val="0"/>
                <w:numId w:val="6"/>
              </w:numPr>
              <w:spacing w:before="0" w:beforeAutospacing="0" w:after="0" w:afterAutospacing="0"/>
              <w:textAlignment w:val="baseline"/>
              <w:rPr>
                <w:rStyle w:val="normaltextrun"/>
                <w:rFonts w:asciiTheme="majorHAnsi" w:hAnsiTheme="majorHAnsi" w:cstheme="majorHAnsi"/>
                <w:sz w:val="22"/>
                <w:szCs w:val="22"/>
              </w:rPr>
            </w:pPr>
            <w:r>
              <w:rPr>
                <w:rStyle w:val="normaltextrun"/>
                <w:rFonts w:asciiTheme="majorHAnsi" w:hAnsiTheme="majorHAnsi" w:cstheme="majorHAnsi"/>
                <w:sz w:val="22"/>
                <w:szCs w:val="22"/>
              </w:rPr>
              <w:t>Class 9</w:t>
            </w:r>
            <w:r w:rsidR="00542CED">
              <w:rPr>
                <w:rStyle w:val="normaltextrun"/>
                <w:rFonts w:asciiTheme="majorHAnsi" w:hAnsiTheme="majorHAnsi" w:cstheme="majorHAnsi"/>
                <w:sz w:val="22"/>
                <w:szCs w:val="22"/>
              </w:rPr>
              <w:t>/10</w:t>
            </w:r>
            <w:r>
              <w:rPr>
                <w:rStyle w:val="normaltextrun"/>
                <w:rFonts w:asciiTheme="majorHAnsi" w:hAnsiTheme="majorHAnsi" w:cstheme="majorHAnsi"/>
                <w:sz w:val="22"/>
                <w:szCs w:val="22"/>
              </w:rPr>
              <w:t>: Spanish Club to learn about different Spanish customs and taste Spanish food.</w:t>
            </w:r>
          </w:p>
          <w:p w14:paraId="398E9881" w14:textId="152E680F" w:rsidR="00DD3484" w:rsidRPr="00DD3484" w:rsidRDefault="00542CED" w:rsidP="00DD3484">
            <w:pPr>
              <w:pStyle w:val="paragraph"/>
              <w:numPr>
                <w:ilvl w:val="0"/>
                <w:numId w:val="6"/>
              </w:numPr>
              <w:spacing w:before="0" w:beforeAutospacing="0" w:after="0" w:afterAutospacing="0"/>
              <w:textAlignment w:val="baseline"/>
              <w:rPr>
                <w:rStyle w:val="normaltextrun"/>
                <w:rFonts w:asciiTheme="majorHAnsi" w:hAnsiTheme="majorHAnsi" w:cstheme="majorHAnsi"/>
                <w:sz w:val="22"/>
                <w:szCs w:val="22"/>
              </w:rPr>
            </w:pPr>
            <w:r>
              <w:rPr>
                <w:rStyle w:val="normaltextrun"/>
                <w:rFonts w:asciiTheme="majorHAnsi" w:hAnsiTheme="majorHAnsi" w:cstheme="majorHAnsi"/>
                <w:sz w:val="22"/>
                <w:szCs w:val="22"/>
              </w:rPr>
              <w:t>Class 11/12</w:t>
            </w:r>
            <w:r w:rsidR="00DD3484" w:rsidRPr="00DD3484">
              <w:rPr>
                <w:rStyle w:val="normaltextrun"/>
                <w:rFonts w:asciiTheme="majorHAnsi" w:hAnsiTheme="majorHAnsi" w:cstheme="majorHAnsi"/>
                <w:sz w:val="22"/>
                <w:szCs w:val="22"/>
              </w:rPr>
              <w:t>: Learn about different sports in Francophone countries</w:t>
            </w:r>
          </w:p>
          <w:p w14:paraId="6A491C7E" w14:textId="57897E95" w:rsidR="00F85634" w:rsidRPr="005222E5" w:rsidRDefault="00797C13" w:rsidP="005222E5">
            <w:pPr>
              <w:pStyle w:val="paragraph"/>
              <w:numPr>
                <w:ilvl w:val="0"/>
                <w:numId w:val="6"/>
              </w:numPr>
              <w:spacing w:before="0" w:beforeAutospacing="0" w:after="0" w:afterAutospacing="0"/>
              <w:textAlignment w:val="baseline"/>
              <w:rPr>
                <w:rStyle w:val="eop"/>
                <w:rFonts w:asciiTheme="majorHAnsi" w:hAnsiTheme="majorHAnsi" w:cstheme="majorHAnsi"/>
                <w:sz w:val="22"/>
                <w:szCs w:val="22"/>
              </w:rPr>
            </w:pPr>
            <w:r w:rsidRPr="00DD3484">
              <w:rPr>
                <w:rStyle w:val="normaltextrun"/>
                <w:rFonts w:asciiTheme="majorHAnsi" w:hAnsiTheme="majorHAnsi" w:cstheme="majorHAnsi"/>
                <w:sz w:val="22"/>
                <w:szCs w:val="22"/>
              </w:rPr>
              <w:t xml:space="preserve">Whole school: </w:t>
            </w:r>
            <w:r w:rsidR="00DD3484" w:rsidRPr="00DD3484">
              <w:rPr>
                <w:rStyle w:val="normaltextrun"/>
                <w:rFonts w:asciiTheme="majorHAnsi" w:hAnsiTheme="majorHAnsi" w:cstheme="majorHAnsi"/>
                <w:sz w:val="22"/>
                <w:szCs w:val="22"/>
              </w:rPr>
              <w:t>Bastille Day – 14</w:t>
            </w:r>
            <w:r w:rsidR="00DD3484" w:rsidRPr="00DD3484">
              <w:rPr>
                <w:rStyle w:val="normaltextrun"/>
                <w:rFonts w:asciiTheme="majorHAnsi" w:hAnsiTheme="majorHAnsi" w:cstheme="majorHAnsi"/>
                <w:sz w:val="22"/>
                <w:szCs w:val="22"/>
                <w:vertAlign w:val="superscript"/>
              </w:rPr>
              <w:t>th</w:t>
            </w:r>
            <w:r w:rsidR="00DD3484" w:rsidRPr="00DD3484">
              <w:rPr>
                <w:rStyle w:val="normaltextrun"/>
                <w:rFonts w:asciiTheme="majorHAnsi" w:hAnsiTheme="majorHAnsi" w:cstheme="majorHAnsi"/>
                <w:sz w:val="22"/>
                <w:szCs w:val="22"/>
              </w:rPr>
              <w:t xml:space="preserve"> July. Children celebrate their French learning from the year by putting on a display of their learning and share together in French food, songs, conversations.</w:t>
            </w:r>
          </w:p>
          <w:p w14:paraId="7DB6B5BD" w14:textId="2A21AB91" w:rsidR="00F85634" w:rsidRPr="00797C13" w:rsidRDefault="00F85634" w:rsidP="00F85634">
            <w:pPr>
              <w:pStyle w:val="paragraph"/>
              <w:spacing w:before="0" w:beforeAutospacing="0" w:after="0" w:afterAutospacing="0"/>
              <w:textAlignment w:val="baseline"/>
              <w:rPr>
                <w:rStyle w:val="eop"/>
                <w:sz w:val="22"/>
                <w:szCs w:val="22"/>
              </w:rPr>
            </w:pPr>
          </w:p>
          <w:p w14:paraId="3AEB3FA4" w14:textId="7161839B" w:rsidR="00F85634" w:rsidRPr="005222E5" w:rsidRDefault="00F85634" w:rsidP="1DFFB075">
            <w:pPr>
              <w:pStyle w:val="paragraph"/>
              <w:spacing w:before="0" w:beforeAutospacing="0" w:after="0" w:afterAutospacing="0"/>
              <w:textAlignment w:val="baseline"/>
              <w:rPr>
                <w:rStyle w:val="eop"/>
                <w:rFonts w:asciiTheme="majorHAnsi" w:hAnsiTheme="majorHAnsi" w:cstheme="majorBidi"/>
                <w:sz w:val="22"/>
                <w:szCs w:val="22"/>
              </w:rPr>
            </w:pPr>
            <w:r w:rsidRPr="1DFFB075">
              <w:rPr>
                <w:rStyle w:val="eop"/>
                <w:rFonts w:asciiTheme="majorHAnsi" w:hAnsiTheme="majorHAnsi" w:cstheme="majorBidi"/>
                <w:sz w:val="22"/>
                <w:szCs w:val="22"/>
              </w:rPr>
              <w:t xml:space="preserve">Our Health Deprivation and Disability Index is </w:t>
            </w:r>
            <w:r w:rsidR="6F30281C" w:rsidRPr="1DFFB075">
              <w:rPr>
                <w:rStyle w:val="eop"/>
                <w:rFonts w:asciiTheme="majorHAnsi" w:hAnsiTheme="majorHAnsi" w:cstheme="majorBidi"/>
                <w:sz w:val="22"/>
                <w:szCs w:val="22"/>
              </w:rPr>
              <w:t>C</w:t>
            </w:r>
            <w:r w:rsidRPr="1DFFB075">
              <w:rPr>
                <w:rStyle w:val="eop"/>
                <w:rFonts w:asciiTheme="majorHAnsi" w:hAnsiTheme="majorHAnsi" w:cstheme="majorBidi"/>
                <w:sz w:val="22"/>
                <w:szCs w:val="22"/>
              </w:rPr>
              <w:t xml:space="preserve">. As a result of this we ensure that our </w:t>
            </w:r>
            <w:r w:rsidR="005222E5" w:rsidRPr="1DFFB075">
              <w:rPr>
                <w:rStyle w:val="eop"/>
                <w:rFonts w:asciiTheme="majorHAnsi" w:hAnsiTheme="majorHAnsi" w:cstheme="majorBidi"/>
                <w:sz w:val="22"/>
                <w:szCs w:val="22"/>
              </w:rPr>
              <w:t>MFL</w:t>
            </w:r>
            <w:r w:rsidRPr="1DFFB075">
              <w:rPr>
                <w:rStyle w:val="eop"/>
                <w:rFonts w:asciiTheme="majorHAnsi" w:hAnsiTheme="majorHAnsi" w:cstheme="majorBidi"/>
                <w:sz w:val="22"/>
                <w:szCs w:val="22"/>
              </w:rPr>
              <w:t xml:space="preserve"> units provide opportunity for children at St George</w:t>
            </w:r>
            <w:r w:rsidR="005222E5" w:rsidRPr="1DFFB075">
              <w:rPr>
                <w:rStyle w:val="eop"/>
                <w:rFonts w:asciiTheme="majorHAnsi" w:hAnsiTheme="majorHAnsi" w:cstheme="majorBidi"/>
                <w:sz w:val="22"/>
                <w:szCs w:val="22"/>
              </w:rPr>
              <w:t>’s to learn about healthy food choices in French and that children are able to discuss the sport activities they enjoy in French</w:t>
            </w:r>
            <w:r w:rsidRPr="1DFFB075">
              <w:rPr>
                <w:rStyle w:val="eop"/>
                <w:rFonts w:asciiTheme="majorHAnsi" w:hAnsiTheme="majorHAnsi" w:cstheme="majorBidi"/>
                <w:sz w:val="22"/>
                <w:szCs w:val="22"/>
              </w:rPr>
              <w:t>.</w:t>
            </w:r>
            <w:r w:rsidR="005222E5" w:rsidRPr="1DFFB075">
              <w:rPr>
                <w:rStyle w:val="eop"/>
                <w:rFonts w:asciiTheme="majorHAnsi" w:hAnsiTheme="majorHAnsi" w:cstheme="majorBidi"/>
                <w:sz w:val="22"/>
                <w:szCs w:val="22"/>
              </w:rPr>
              <w:t xml:space="preserve"> Further to this, children build on French learning in their PE lessons, where directional language and instructions are often used in warm up</w:t>
            </w:r>
            <w:r w:rsidRPr="1DFFB075">
              <w:rPr>
                <w:rStyle w:val="eop"/>
                <w:rFonts w:asciiTheme="majorHAnsi" w:hAnsiTheme="majorHAnsi" w:cstheme="majorBidi"/>
                <w:sz w:val="22"/>
                <w:szCs w:val="22"/>
              </w:rPr>
              <w:t xml:space="preserve"> </w:t>
            </w:r>
            <w:r w:rsidR="005222E5" w:rsidRPr="1DFFB075">
              <w:rPr>
                <w:rStyle w:val="eop"/>
                <w:rFonts w:asciiTheme="majorHAnsi" w:hAnsiTheme="majorHAnsi" w:cstheme="majorBidi"/>
                <w:sz w:val="22"/>
                <w:szCs w:val="22"/>
              </w:rPr>
              <w:t xml:space="preserve">games. </w:t>
            </w:r>
          </w:p>
          <w:p w14:paraId="4A80B264" w14:textId="4AED66D2" w:rsidR="00F85634" w:rsidRPr="005222E5" w:rsidRDefault="005222E5" w:rsidP="005222E5">
            <w:pPr>
              <w:pStyle w:val="paragraph"/>
              <w:numPr>
                <w:ilvl w:val="0"/>
                <w:numId w:val="9"/>
              </w:numPr>
              <w:spacing w:before="0" w:beforeAutospacing="0" w:after="0" w:afterAutospacing="0"/>
              <w:textAlignment w:val="baseline"/>
              <w:rPr>
                <w:rStyle w:val="eop"/>
                <w:rFonts w:asciiTheme="majorHAnsi" w:hAnsiTheme="majorHAnsi" w:cstheme="majorHAnsi"/>
                <w:sz w:val="22"/>
                <w:szCs w:val="22"/>
              </w:rPr>
            </w:pPr>
            <w:r w:rsidRPr="005222E5">
              <w:rPr>
                <w:rStyle w:val="eop"/>
                <w:rFonts w:asciiTheme="majorHAnsi" w:hAnsiTheme="majorHAnsi" w:cstheme="majorHAnsi"/>
                <w:sz w:val="22"/>
                <w:szCs w:val="22"/>
              </w:rPr>
              <w:t>Class 7: Learn how to say different healthy food in French</w:t>
            </w:r>
          </w:p>
          <w:p w14:paraId="108E5318" w14:textId="345B26DC" w:rsidR="005222E5" w:rsidRPr="005222E5" w:rsidRDefault="005222E5" w:rsidP="005222E5">
            <w:pPr>
              <w:pStyle w:val="paragraph"/>
              <w:numPr>
                <w:ilvl w:val="0"/>
                <w:numId w:val="9"/>
              </w:numPr>
              <w:spacing w:before="0" w:beforeAutospacing="0" w:after="0" w:afterAutospacing="0"/>
              <w:textAlignment w:val="baseline"/>
              <w:rPr>
                <w:rStyle w:val="eop"/>
                <w:rFonts w:asciiTheme="majorHAnsi" w:hAnsiTheme="majorHAnsi" w:cstheme="majorHAnsi"/>
                <w:sz w:val="22"/>
                <w:szCs w:val="22"/>
              </w:rPr>
            </w:pPr>
            <w:r w:rsidRPr="005222E5">
              <w:rPr>
                <w:rStyle w:val="eop"/>
                <w:rFonts w:asciiTheme="majorHAnsi" w:hAnsiTheme="majorHAnsi" w:cstheme="majorHAnsi"/>
                <w:sz w:val="22"/>
                <w:szCs w:val="22"/>
              </w:rPr>
              <w:t>Class 9: Learn how to distinguish between healthy and unhealthy food in French</w:t>
            </w:r>
          </w:p>
          <w:p w14:paraId="27EE8B9B" w14:textId="2CCF2714" w:rsidR="005222E5" w:rsidRPr="005222E5" w:rsidRDefault="00542CED" w:rsidP="005222E5">
            <w:pPr>
              <w:pStyle w:val="paragraph"/>
              <w:numPr>
                <w:ilvl w:val="0"/>
                <w:numId w:val="9"/>
              </w:numPr>
              <w:spacing w:before="0" w:beforeAutospacing="0" w:after="0" w:afterAutospacing="0"/>
              <w:textAlignment w:val="baseline"/>
              <w:rPr>
                <w:rStyle w:val="eop"/>
                <w:rFonts w:asciiTheme="majorHAnsi" w:hAnsiTheme="majorHAnsi" w:cstheme="majorHAnsi"/>
                <w:sz w:val="22"/>
                <w:szCs w:val="22"/>
              </w:rPr>
            </w:pPr>
            <w:r>
              <w:rPr>
                <w:rStyle w:val="eop"/>
                <w:rFonts w:asciiTheme="majorHAnsi" w:hAnsiTheme="majorHAnsi" w:cstheme="majorHAnsi"/>
                <w:sz w:val="22"/>
                <w:szCs w:val="22"/>
              </w:rPr>
              <w:t>Class 11/12</w:t>
            </w:r>
            <w:r w:rsidR="005222E5" w:rsidRPr="005222E5">
              <w:rPr>
                <w:rStyle w:val="eop"/>
                <w:rFonts w:asciiTheme="majorHAnsi" w:hAnsiTheme="majorHAnsi" w:cstheme="majorHAnsi"/>
                <w:sz w:val="22"/>
                <w:szCs w:val="22"/>
              </w:rPr>
              <w:t>: Learn how to say a range of sports in French and the different sports in Francophone countries</w:t>
            </w:r>
          </w:p>
          <w:p w14:paraId="7A91B408" w14:textId="6606B384" w:rsidR="00F85634" w:rsidRPr="00B71BE5" w:rsidRDefault="005222E5" w:rsidP="00F85634">
            <w:pPr>
              <w:pStyle w:val="paragraph"/>
              <w:numPr>
                <w:ilvl w:val="0"/>
                <w:numId w:val="9"/>
              </w:numPr>
              <w:spacing w:before="0" w:beforeAutospacing="0" w:after="0" w:afterAutospacing="0"/>
              <w:textAlignment w:val="baseline"/>
              <w:rPr>
                <w:rFonts w:asciiTheme="majorHAnsi" w:hAnsiTheme="majorHAnsi" w:cstheme="majorHAnsi"/>
                <w:sz w:val="22"/>
                <w:szCs w:val="22"/>
              </w:rPr>
            </w:pPr>
            <w:r w:rsidRPr="005222E5">
              <w:rPr>
                <w:rStyle w:val="eop"/>
                <w:rFonts w:asciiTheme="majorHAnsi" w:hAnsiTheme="majorHAnsi" w:cstheme="majorHAnsi"/>
                <w:sz w:val="22"/>
                <w:szCs w:val="22"/>
              </w:rPr>
              <w:t>Whole school: PE lessons, using known French as a warm up game</w:t>
            </w:r>
          </w:p>
          <w:p w14:paraId="4E1705FA" w14:textId="13E511DC" w:rsidR="00F85634" w:rsidRPr="00797C13" w:rsidRDefault="00F85634" w:rsidP="00F85634">
            <w:pPr>
              <w:pStyle w:val="paragraph"/>
              <w:spacing w:before="0" w:beforeAutospacing="0" w:after="0" w:afterAutospacing="0"/>
              <w:textAlignment w:val="baseline"/>
              <w:rPr>
                <w:rFonts w:ascii="Segoe UI" w:hAnsi="Segoe UI" w:cs="Segoe UI"/>
                <w:sz w:val="22"/>
                <w:szCs w:val="22"/>
              </w:rPr>
            </w:pPr>
          </w:p>
          <w:p w14:paraId="644D2C13" w14:textId="09CCF35E" w:rsidR="00F85634" w:rsidRPr="00B71BE5" w:rsidRDefault="00F85634" w:rsidP="00F85634">
            <w:pPr>
              <w:pStyle w:val="paragraph"/>
              <w:spacing w:before="0" w:beforeAutospacing="0" w:after="0" w:afterAutospacing="0"/>
              <w:textAlignment w:val="baseline"/>
              <w:rPr>
                <w:rStyle w:val="eop"/>
                <w:rFonts w:asciiTheme="majorHAnsi" w:hAnsiTheme="majorHAnsi" w:cstheme="majorHAnsi"/>
                <w:sz w:val="22"/>
                <w:szCs w:val="22"/>
              </w:rPr>
            </w:pPr>
            <w:r w:rsidRPr="00B71BE5">
              <w:rPr>
                <w:rStyle w:val="eop"/>
                <w:rFonts w:asciiTheme="majorHAnsi" w:hAnsiTheme="majorHAnsi" w:cstheme="majorHAnsi"/>
                <w:sz w:val="22"/>
                <w:szCs w:val="22"/>
              </w:rPr>
              <w:t>We aim to give all children skills and knowledge through meaningful real life experiences including trips and visi</w:t>
            </w:r>
            <w:r w:rsidR="00632C87" w:rsidRPr="00B71BE5">
              <w:rPr>
                <w:rStyle w:val="eop"/>
                <w:rFonts w:asciiTheme="majorHAnsi" w:hAnsiTheme="majorHAnsi" w:cstheme="majorHAnsi"/>
                <w:sz w:val="22"/>
                <w:szCs w:val="22"/>
              </w:rPr>
              <w:t>ts from people who have jobs using a different language</w:t>
            </w:r>
            <w:r w:rsidRPr="00B71BE5">
              <w:rPr>
                <w:rStyle w:val="eop"/>
                <w:rFonts w:asciiTheme="majorHAnsi" w:hAnsiTheme="majorHAnsi" w:cstheme="majorHAnsi"/>
                <w:sz w:val="22"/>
                <w:szCs w:val="22"/>
              </w:rPr>
              <w:t xml:space="preserve">. This </w:t>
            </w:r>
            <w:r w:rsidR="00632C87" w:rsidRPr="00B71BE5">
              <w:rPr>
                <w:rStyle w:val="eop"/>
                <w:rFonts w:asciiTheme="majorHAnsi" w:hAnsiTheme="majorHAnsi" w:cstheme="majorHAnsi"/>
                <w:sz w:val="22"/>
                <w:szCs w:val="22"/>
              </w:rPr>
              <w:t>gives our MFL</w:t>
            </w:r>
            <w:r w:rsidRPr="00B71BE5">
              <w:rPr>
                <w:rStyle w:val="eop"/>
                <w:rFonts w:asciiTheme="majorHAnsi" w:hAnsiTheme="majorHAnsi" w:cstheme="majorHAnsi"/>
                <w:sz w:val="22"/>
                <w:szCs w:val="22"/>
              </w:rPr>
              <w:t xml:space="preserve"> teaching purpose a</w:t>
            </w:r>
            <w:r w:rsidR="00632C87" w:rsidRPr="00B71BE5">
              <w:rPr>
                <w:rStyle w:val="eop"/>
                <w:rFonts w:asciiTheme="majorHAnsi" w:hAnsiTheme="majorHAnsi" w:cstheme="majorHAnsi"/>
                <w:sz w:val="22"/>
                <w:szCs w:val="22"/>
              </w:rPr>
              <w:t>nd inspires children to be deter</w:t>
            </w:r>
            <w:r w:rsidRPr="00B71BE5">
              <w:rPr>
                <w:rStyle w:val="eop"/>
                <w:rFonts w:asciiTheme="majorHAnsi" w:hAnsiTheme="majorHAnsi" w:cstheme="majorHAnsi"/>
                <w:sz w:val="22"/>
                <w:szCs w:val="22"/>
              </w:rPr>
              <w:t xml:space="preserve">mined and </w:t>
            </w:r>
            <w:r w:rsidR="00632C87" w:rsidRPr="00B71BE5">
              <w:rPr>
                <w:rStyle w:val="eop"/>
                <w:rFonts w:asciiTheme="majorHAnsi" w:hAnsiTheme="majorHAnsi" w:cstheme="majorHAnsi"/>
                <w:sz w:val="22"/>
                <w:szCs w:val="22"/>
              </w:rPr>
              <w:t xml:space="preserve">confident to seek out their own experiences. </w:t>
            </w:r>
          </w:p>
          <w:p w14:paraId="7526B6C3" w14:textId="640039AF" w:rsidR="00632C87" w:rsidRPr="00B71BE5" w:rsidRDefault="00632C87" w:rsidP="00F85634">
            <w:pPr>
              <w:pStyle w:val="paragraph"/>
              <w:numPr>
                <w:ilvl w:val="0"/>
                <w:numId w:val="8"/>
              </w:numPr>
              <w:spacing w:before="0" w:beforeAutospacing="0" w:after="0" w:afterAutospacing="0"/>
              <w:textAlignment w:val="baseline"/>
              <w:rPr>
                <w:rStyle w:val="eop"/>
                <w:rFonts w:asciiTheme="majorHAnsi" w:hAnsiTheme="majorHAnsi" w:cstheme="majorHAnsi"/>
                <w:sz w:val="22"/>
                <w:szCs w:val="22"/>
              </w:rPr>
            </w:pPr>
            <w:r w:rsidRPr="00B71BE5">
              <w:rPr>
                <w:rStyle w:val="eop"/>
                <w:rFonts w:asciiTheme="majorHAnsi" w:hAnsiTheme="majorHAnsi" w:cstheme="majorHAnsi"/>
                <w:sz w:val="22"/>
                <w:szCs w:val="22"/>
              </w:rPr>
              <w:t>Class 6/7: Students learning GCSE French at Albany High School come in to deliver lessons</w:t>
            </w:r>
          </w:p>
          <w:p w14:paraId="77B1D00E" w14:textId="35A349CF" w:rsidR="00632C87" w:rsidRDefault="00632C87" w:rsidP="00F85634">
            <w:pPr>
              <w:pStyle w:val="paragraph"/>
              <w:numPr>
                <w:ilvl w:val="0"/>
                <w:numId w:val="8"/>
              </w:numPr>
              <w:spacing w:before="0" w:beforeAutospacing="0" w:after="0" w:afterAutospacing="0"/>
              <w:textAlignment w:val="baseline"/>
              <w:rPr>
                <w:rStyle w:val="eop"/>
                <w:rFonts w:asciiTheme="majorHAnsi" w:hAnsiTheme="majorHAnsi" w:cstheme="majorHAnsi"/>
                <w:sz w:val="22"/>
                <w:szCs w:val="22"/>
              </w:rPr>
            </w:pPr>
            <w:r w:rsidRPr="00B71BE5">
              <w:rPr>
                <w:rStyle w:val="eop"/>
                <w:rFonts w:asciiTheme="majorHAnsi" w:hAnsiTheme="majorHAnsi" w:cstheme="majorHAnsi"/>
                <w:sz w:val="22"/>
                <w:szCs w:val="22"/>
              </w:rPr>
              <w:t xml:space="preserve">Class 8: </w:t>
            </w:r>
            <w:r w:rsidR="00B71BE5" w:rsidRPr="00B71BE5">
              <w:rPr>
                <w:rStyle w:val="eop"/>
                <w:rFonts w:asciiTheme="majorHAnsi" w:hAnsiTheme="majorHAnsi" w:cstheme="majorHAnsi"/>
                <w:sz w:val="22"/>
                <w:szCs w:val="22"/>
              </w:rPr>
              <w:t xml:space="preserve">Papa Luigi’s Italian </w:t>
            </w:r>
            <w:r w:rsidR="00CB05FF">
              <w:rPr>
                <w:rStyle w:val="eop"/>
                <w:rFonts w:asciiTheme="majorHAnsi" w:hAnsiTheme="majorHAnsi" w:cstheme="majorHAnsi"/>
                <w:sz w:val="22"/>
                <w:szCs w:val="22"/>
              </w:rPr>
              <w:t>Restaurant</w:t>
            </w:r>
            <w:r w:rsidR="00B71BE5" w:rsidRPr="00B71BE5">
              <w:rPr>
                <w:rStyle w:val="eop"/>
                <w:rFonts w:asciiTheme="majorHAnsi" w:hAnsiTheme="majorHAnsi" w:cstheme="majorHAnsi"/>
                <w:sz w:val="22"/>
                <w:szCs w:val="22"/>
              </w:rPr>
              <w:t xml:space="preserve"> talk about use of MFL (to be confirmed)</w:t>
            </w:r>
            <w:r w:rsidR="00CB05FF">
              <w:rPr>
                <w:rStyle w:val="eop"/>
                <w:rFonts w:asciiTheme="majorHAnsi" w:hAnsiTheme="majorHAnsi" w:cstheme="majorHAnsi"/>
                <w:sz w:val="22"/>
                <w:szCs w:val="22"/>
              </w:rPr>
              <w:t xml:space="preserve"> or links with parents who use MFL in jobs (to be confirmed)</w:t>
            </w:r>
          </w:p>
          <w:p w14:paraId="2E4ADF8E" w14:textId="1C9BAC4A" w:rsidR="00632C87" w:rsidRPr="00B71BE5" w:rsidRDefault="00542CED" w:rsidP="00F85634">
            <w:pPr>
              <w:pStyle w:val="paragraph"/>
              <w:numPr>
                <w:ilvl w:val="0"/>
                <w:numId w:val="8"/>
              </w:numPr>
              <w:spacing w:before="0" w:beforeAutospacing="0" w:after="0" w:afterAutospacing="0"/>
              <w:textAlignment w:val="baseline"/>
              <w:rPr>
                <w:rStyle w:val="eop"/>
                <w:rFonts w:asciiTheme="majorHAnsi" w:hAnsiTheme="majorHAnsi" w:cstheme="majorHAnsi"/>
                <w:sz w:val="22"/>
                <w:szCs w:val="22"/>
              </w:rPr>
            </w:pPr>
            <w:bookmarkStart w:id="0" w:name="_GoBack"/>
            <w:bookmarkEnd w:id="0"/>
            <w:r>
              <w:rPr>
                <w:rStyle w:val="eop"/>
                <w:rFonts w:asciiTheme="majorHAnsi" w:hAnsiTheme="majorHAnsi" w:cstheme="majorHAnsi"/>
                <w:sz w:val="22"/>
                <w:szCs w:val="22"/>
              </w:rPr>
              <w:t>Class 11/12</w:t>
            </w:r>
            <w:r w:rsidR="00632C87" w:rsidRPr="00B71BE5">
              <w:rPr>
                <w:rStyle w:val="eop"/>
                <w:rFonts w:asciiTheme="majorHAnsi" w:hAnsiTheme="majorHAnsi" w:cstheme="majorHAnsi"/>
                <w:sz w:val="22"/>
                <w:szCs w:val="22"/>
              </w:rPr>
              <w:t>: Taught all French lessons by MFL specialist who lived in France for extended period</w:t>
            </w:r>
          </w:p>
          <w:p w14:paraId="6F90B57E" w14:textId="492ADB4F" w:rsidR="00F85634" w:rsidRPr="00B71BE5" w:rsidRDefault="00B71BE5" w:rsidP="00F85634">
            <w:pPr>
              <w:pStyle w:val="paragraph"/>
              <w:numPr>
                <w:ilvl w:val="0"/>
                <w:numId w:val="8"/>
              </w:numPr>
              <w:spacing w:before="0" w:beforeAutospacing="0" w:after="0" w:afterAutospacing="0"/>
              <w:textAlignment w:val="baseline"/>
              <w:rPr>
                <w:rStyle w:val="eop"/>
                <w:rFonts w:asciiTheme="majorHAnsi" w:hAnsiTheme="majorHAnsi" w:cstheme="majorHAnsi"/>
                <w:sz w:val="22"/>
                <w:szCs w:val="22"/>
              </w:rPr>
            </w:pPr>
            <w:r w:rsidRPr="00B71BE5">
              <w:rPr>
                <w:rStyle w:val="eop"/>
                <w:rFonts w:asciiTheme="majorHAnsi" w:hAnsiTheme="majorHAnsi" w:cstheme="majorHAnsi"/>
                <w:sz w:val="22"/>
                <w:szCs w:val="22"/>
              </w:rPr>
              <w:t>Possibility of Year 6 PGL trip to France</w:t>
            </w:r>
            <w:r w:rsidR="00A74AA7">
              <w:rPr>
                <w:rStyle w:val="eop"/>
                <w:rFonts w:asciiTheme="majorHAnsi" w:hAnsiTheme="majorHAnsi" w:cstheme="majorHAnsi"/>
                <w:sz w:val="22"/>
                <w:szCs w:val="22"/>
              </w:rPr>
              <w:t xml:space="preserve"> to be explored</w:t>
            </w:r>
          </w:p>
          <w:p w14:paraId="67C4F8BB" w14:textId="7B1806E0" w:rsidR="00F85634" w:rsidRPr="00797C13" w:rsidRDefault="00F85634" w:rsidP="00B71BE5">
            <w:pPr>
              <w:pStyle w:val="paragraph"/>
              <w:spacing w:before="0" w:beforeAutospacing="0" w:after="0" w:afterAutospacing="0"/>
              <w:textAlignment w:val="baseline"/>
              <w:rPr>
                <w:rStyle w:val="eop"/>
                <w:sz w:val="22"/>
                <w:szCs w:val="22"/>
              </w:rPr>
            </w:pPr>
          </w:p>
          <w:p w14:paraId="0A8717C5" w14:textId="77777777" w:rsidR="00F85634" w:rsidRPr="00797C13" w:rsidRDefault="00F85634" w:rsidP="00F85634">
            <w:pPr>
              <w:rPr>
                <w:rFonts w:asciiTheme="majorHAnsi" w:hAnsiTheme="majorHAnsi"/>
                <w:b/>
                <w:sz w:val="22"/>
                <w:szCs w:val="22"/>
              </w:rPr>
            </w:pPr>
          </w:p>
          <w:p w14:paraId="7BA7A160" w14:textId="77777777" w:rsidR="00F85634" w:rsidRPr="00B71BE5" w:rsidRDefault="00F85634" w:rsidP="00F85634">
            <w:pPr>
              <w:rPr>
                <w:rFonts w:asciiTheme="majorHAnsi" w:hAnsiTheme="majorHAnsi" w:cstheme="majorHAnsi"/>
                <w:b/>
                <w:sz w:val="22"/>
                <w:szCs w:val="22"/>
                <w:u w:val="single"/>
              </w:rPr>
            </w:pPr>
            <w:r w:rsidRPr="00B71BE5">
              <w:rPr>
                <w:rFonts w:asciiTheme="majorHAnsi" w:hAnsiTheme="majorHAnsi" w:cstheme="majorHAnsi"/>
                <w:b/>
                <w:sz w:val="22"/>
                <w:szCs w:val="22"/>
                <w:u w:val="single"/>
              </w:rPr>
              <w:t>Pupil Voice</w:t>
            </w:r>
          </w:p>
          <w:p w14:paraId="075F43BE" w14:textId="77777777" w:rsidR="00F85634" w:rsidRDefault="00CB05FF" w:rsidP="00CB05FF">
            <w:pPr>
              <w:rPr>
                <w:rFonts w:asciiTheme="majorHAnsi" w:hAnsiTheme="majorHAnsi"/>
                <w:sz w:val="22"/>
                <w:szCs w:val="22"/>
                <w:lang w:val="en-GB"/>
              </w:rPr>
            </w:pPr>
            <w:r>
              <w:rPr>
                <w:rFonts w:asciiTheme="majorHAnsi" w:hAnsiTheme="majorHAnsi"/>
                <w:sz w:val="22"/>
                <w:szCs w:val="22"/>
                <w:lang w:val="en-GB"/>
              </w:rPr>
              <w:t xml:space="preserve">We regularly conduct Pupil Voices in all subjects and these inspire the way our curriculum is designed. When asked about their favourite parts of the French lessons, many KS2 pupils liked the characters used in the Rigolo videos and games. We feel that enjoyment of language learning is paramount to engagement in MFL and we therefore will continue to use the Rigolo hardware as a basis for language learning in all KS2 classes. </w:t>
            </w:r>
          </w:p>
          <w:p w14:paraId="2FF6C1A6" w14:textId="77777777" w:rsidR="00CB05FF" w:rsidRDefault="00CB05FF" w:rsidP="00CB05FF">
            <w:pPr>
              <w:rPr>
                <w:rFonts w:asciiTheme="majorHAnsi" w:hAnsiTheme="majorHAnsi"/>
                <w:sz w:val="22"/>
                <w:szCs w:val="22"/>
                <w:lang w:val="en-GB"/>
              </w:rPr>
            </w:pPr>
          </w:p>
          <w:p w14:paraId="6A3D1CC7" w14:textId="77777777" w:rsidR="00CB05FF" w:rsidRDefault="00CB05FF" w:rsidP="00CB05FF">
            <w:pPr>
              <w:rPr>
                <w:rFonts w:asciiTheme="majorHAnsi" w:hAnsiTheme="majorHAnsi"/>
                <w:sz w:val="22"/>
                <w:szCs w:val="22"/>
                <w:lang w:val="en-GB"/>
              </w:rPr>
            </w:pPr>
            <w:r>
              <w:rPr>
                <w:rFonts w:asciiTheme="majorHAnsi" w:hAnsiTheme="majorHAnsi"/>
                <w:sz w:val="22"/>
                <w:szCs w:val="22"/>
                <w:lang w:val="en-GB"/>
              </w:rPr>
              <w:t xml:space="preserve">Children also expressed that their favourite part of French lessons was the new learning in each lesson. The Rigolo lessons are fast paced and include new vocabulary with every lesson – often building on vocabulary learnt in a previous unit or lesson. </w:t>
            </w:r>
            <w:r w:rsidR="009B6969">
              <w:rPr>
                <w:rFonts w:asciiTheme="majorHAnsi" w:hAnsiTheme="majorHAnsi"/>
                <w:sz w:val="22"/>
                <w:szCs w:val="22"/>
                <w:lang w:val="en-GB"/>
              </w:rPr>
              <w:t xml:space="preserve">Teachers will continue to respond to learning in lessons by allowing children to ask relevant questions about new vocabulary and focus on opportunities to learn new vocabulary. </w:t>
            </w:r>
          </w:p>
          <w:p w14:paraId="406FE096" w14:textId="77777777" w:rsidR="009B6969" w:rsidRDefault="009B6969" w:rsidP="00CB05FF">
            <w:pPr>
              <w:rPr>
                <w:rFonts w:asciiTheme="majorHAnsi" w:hAnsiTheme="majorHAnsi"/>
                <w:sz w:val="22"/>
                <w:szCs w:val="22"/>
                <w:lang w:val="en-GB"/>
              </w:rPr>
            </w:pPr>
          </w:p>
          <w:p w14:paraId="50EEC6D4" w14:textId="77777777" w:rsidR="009B6969" w:rsidRDefault="009B6969" w:rsidP="00CB05FF">
            <w:pPr>
              <w:rPr>
                <w:rFonts w:asciiTheme="majorHAnsi" w:hAnsiTheme="majorHAnsi"/>
                <w:sz w:val="22"/>
                <w:szCs w:val="22"/>
                <w:lang w:val="en-GB"/>
              </w:rPr>
            </w:pPr>
            <w:r>
              <w:rPr>
                <w:rFonts w:asciiTheme="majorHAnsi" w:hAnsiTheme="majorHAnsi"/>
                <w:sz w:val="22"/>
                <w:szCs w:val="22"/>
                <w:lang w:val="en-GB"/>
              </w:rPr>
              <w:t>62% of the pupils asked said that they thought learning a language was either “extremely important” or “very important”. Our curriculum is designed to promote language learning from an early age and ensure children are presented with meaningful experiences where they can use their language. We also promote French and Francophone culture across all year groups in school on 14</w:t>
            </w:r>
            <w:r w:rsidRPr="009B6969">
              <w:rPr>
                <w:rFonts w:asciiTheme="majorHAnsi" w:hAnsiTheme="majorHAnsi"/>
                <w:sz w:val="22"/>
                <w:szCs w:val="22"/>
                <w:vertAlign w:val="superscript"/>
                <w:lang w:val="en-GB"/>
              </w:rPr>
              <w:t>th</w:t>
            </w:r>
            <w:r>
              <w:rPr>
                <w:rFonts w:asciiTheme="majorHAnsi" w:hAnsiTheme="majorHAnsi"/>
                <w:sz w:val="22"/>
                <w:szCs w:val="22"/>
                <w:lang w:val="en-GB"/>
              </w:rPr>
              <w:t xml:space="preserve"> July to give children the opportunity to share their language skills with other classes. </w:t>
            </w:r>
          </w:p>
          <w:p w14:paraId="26E905F5" w14:textId="77777777" w:rsidR="009B6969" w:rsidRDefault="009B6969" w:rsidP="00CB05FF">
            <w:pPr>
              <w:rPr>
                <w:rFonts w:asciiTheme="majorHAnsi" w:hAnsiTheme="majorHAnsi"/>
                <w:sz w:val="22"/>
                <w:szCs w:val="22"/>
                <w:lang w:val="en-GB"/>
              </w:rPr>
            </w:pPr>
          </w:p>
          <w:p w14:paraId="78D69CD5" w14:textId="77777777" w:rsidR="00450A0B" w:rsidRDefault="009B6969" w:rsidP="00CB05FF">
            <w:pPr>
              <w:rPr>
                <w:rFonts w:asciiTheme="majorHAnsi" w:hAnsiTheme="majorHAnsi"/>
                <w:sz w:val="22"/>
                <w:szCs w:val="22"/>
                <w:lang w:val="en-GB"/>
              </w:rPr>
            </w:pPr>
            <w:r>
              <w:rPr>
                <w:rFonts w:asciiTheme="majorHAnsi" w:hAnsiTheme="majorHAnsi"/>
                <w:sz w:val="22"/>
                <w:szCs w:val="22"/>
                <w:lang w:val="en-GB"/>
              </w:rPr>
              <w:t>The pupils asked gave a range of answers when asked “what activities help you learn best in French”. 75% of pupils said they found it beneficial listening to their teacher speak French. We have invested in teacher training in MFL, working with MFL specialists at a local high sch</w:t>
            </w:r>
            <w:r w:rsidR="00EA7D43">
              <w:rPr>
                <w:rFonts w:asciiTheme="majorHAnsi" w:hAnsiTheme="majorHAnsi"/>
                <w:sz w:val="22"/>
                <w:szCs w:val="22"/>
                <w:lang w:val="en-GB"/>
              </w:rPr>
              <w:t xml:space="preserve">ool to observe lessons and receive training. This gives the teachers the confidence to speak in lessons which in turn gives the children the confidence to speak. 62% of pupils found listening to the video and the Rigolo teacher helped their French and therefore we will continue to use the native French speaker on the Rigolo videos to model correct pronunciation of new vocabulary.  </w:t>
            </w:r>
          </w:p>
          <w:p w14:paraId="560F356C" w14:textId="41E4928A" w:rsidR="005F4B1B" w:rsidRPr="00797C13" w:rsidRDefault="005F4B1B" w:rsidP="00CB05FF">
            <w:pPr>
              <w:rPr>
                <w:rFonts w:asciiTheme="majorHAnsi" w:hAnsiTheme="majorHAnsi"/>
                <w:sz w:val="22"/>
                <w:szCs w:val="22"/>
                <w:lang w:val="en-GB"/>
              </w:rPr>
            </w:pPr>
          </w:p>
        </w:tc>
      </w:tr>
    </w:tbl>
    <w:p w14:paraId="6F5AFA09" w14:textId="605D1FD1" w:rsidR="00982F1A" w:rsidRDefault="00982F1A"/>
    <w:sectPr w:rsidR="00982F1A" w:rsidSect="001D2F7F">
      <w:headerReference w:type="first" r:id="rId11"/>
      <w:pgSz w:w="16840" w:h="11900" w:orient="landscape"/>
      <w:pgMar w:top="720" w:right="720" w:bottom="720" w:left="720" w:header="142" w:footer="708" w:gutter="0"/>
      <w:cols w:space="708"/>
      <w:titlePg/>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61CDB8D" w16cex:dateUtc="2022-09-29T09:18:30.047Z"/>
</w16cex:commentsExtensible>
</file>

<file path=word/commentsIds.xml><?xml version="1.0" encoding="utf-8"?>
<w16cid:commentsIds xmlns:mc="http://schemas.openxmlformats.org/markup-compatibility/2006" xmlns:w16cid="http://schemas.microsoft.com/office/word/2016/wordml/cid" mc:Ignorable="w16cid">
  <w16cid:commentId w16cid:paraId="68DECFE3" w16cid:durableId="361CDB8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19C6B" w14:textId="77777777" w:rsidR="00BF1164" w:rsidRDefault="00BF1164" w:rsidP="00BF1164">
      <w:r>
        <w:separator/>
      </w:r>
    </w:p>
  </w:endnote>
  <w:endnote w:type="continuationSeparator" w:id="0">
    <w:p w14:paraId="5AD61239" w14:textId="77777777" w:rsidR="00BF1164" w:rsidRDefault="00BF1164" w:rsidP="00BF1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1C02C0" w14:textId="77777777" w:rsidR="00BF1164" w:rsidRDefault="00BF1164" w:rsidP="00BF1164">
      <w:r>
        <w:separator/>
      </w:r>
    </w:p>
  </w:footnote>
  <w:footnote w:type="continuationSeparator" w:id="0">
    <w:p w14:paraId="1E6D62EE" w14:textId="77777777" w:rsidR="00BF1164" w:rsidRDefault="00BF1164" w:rsidP="00BF1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F3E12" w14:textId="77777777" w:rsidR="001D2F7F" w:rsidRPr="00BF1164" w:rsidRDefault="001D2F7F" w:rsidP="001D2F7F">
    <w:pPr>
      <w:pStyle w:val="Header"/>
      <w:jc w:val="center"/>
      <w:rPr>
        <w:u w:val="single"/>
      </w:rPr>
    </w:pPr>
    <w:r>
      <w:rPr>
        <w:u w:val="single"/>
      </w:rPr>
      <w:t>Modern Foreign Languages</w:t>
    </w:r>
    <w:r w:rsidRPr="00BF1164">
      <w:rPr>
        <w:u w:val="single"/>
      </w:rPr>
      <w:t xml:space="preserve"> Whole School Overview</w:t>
    </w:r>
  </w:p>
  <w:p w14:paraId="7A82E0DD" w14:textId="77777777" w:rsidR="001D2F7F" w:rsidRDefault="001D2F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8714A"/>
    <w:multiLevelType w:val="hybridMultilevel"/>
    <w:tmpl w:val="D8A4A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B74D9"/>
    <w:multiLevelType w:val="hybridMultilevel"/>
    <w:tmpl w:val="EF40F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81C51"/>
    <w:multiLevelType w:val="hybridMultilevel"/>
    <w:tmpl w:val="0C7E9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A029F0"/>
    <w:multiLevelType w:val="hybridMultilevel"/>
    <w:tmpl w:val="5260A6F2"/>
    <w:lvl w:ilvl="0" w:tplc="20C0E54C">
      <w:start w:val="1"/>
      <w:numFmt w:val="bullet"/>
      <w:lvlText w:val=""/>
      <w:lvlJc w:val="left"/>
      <w:pPr>
        <w:ind w:left="720" w:hanging="360"/>
      </w:pPr>
      <w:rPr>
        <w:rFonts w:ascii="Symbol" w:hAnsi="Symbol" w:hint="default"/>
      </w:rPr>
    </w:lvl>
    <w:lvl w:ilvl="1" w:tplc="292265D6">
      <w:start w:val="1"/>
      <w:numFmt w:val="bullet"/>
      <w:lvlText w:val="o"/>
      <w:lvlJc w:val="left"/>
      <w:pPr>
        <w:ind w:left="1440" w:hanging="360"/>
      </w:pPr>
      <w:rPr>
        <w:rFonts w:ascii="Courier New" w:hAnsi="Courier New" w:hint="default"/>
      </w:rPr>
    </w:lvl>
    <w:lvl w:ilvl="2" w:tplc="43A46C5A">
      <w:start w:val="1"/>
      <w:numFmt w:val="bullet"/>
      <w:lvlText w:val=""/>
      <w:lvlJc w:val="left"/>
      <w:pPr>
        <w:ind w:left="2160" w:hanging="360"/>
      </w:pPr>
      <w:rPr>
        <w:rFonts w:ascii="Wingdings" w:hAnsi="Wingdings" w:hint="default"/>
      </w:rPr>
    </w:lvl>
    <w:lvl w:ilvl="3" w:tplc="307ECC7A">
      <w:start w:val="1"/>
      <w:numFmt w:val="bullet"/>
      <w:lvlText w:val=""/>
      <w:lvlJc w:val="left"/>
      <w:pPr>
        <w:ind w:left="2880" w:hanging="360"/>
      </w:pPr>
      <w:rPr>
        <w:rFonts w:ascii="Symbol" w:hAnsi="Symbol" w:hint="default"/>
      </w:rPr>
    </w:lvl>
    <w:lvl w:ilvl="4" w:tplc="11541DEA">
      <w:start w:val="1"/>
      <w:numFmt w:val="bullet"/>
      <w:lvlText w:val="o"/>
      <w:lvlJc w:val="left"/>
      <w:pPr>
        <w:ind w:left="3600" w:hanging="360"/>
      </w:pPr>
      <w:rPr>
        <w:rFonts w:ascii="Courier New" w:hAnsi="Courier New" w:hint="default"/>
      </w:rPr>
    </w:lvl>
    <w:lvl w:ilvl="5" w:tplc="E5046D5A">
      <w:start w:val="1"/>
      <w:numFmt w:val="bullet"/>
      <w:lvlText w:val=""/>
      <w:lvlJc w:val="left"/>
      <w:pPr>
        <w:ind w:left="4320" w:hanging="360"/>
      </w:pPr>
      <w:rPr>
        <w:rFonts w:ascii="Wingdings" w:hAnsi="Wingdings" w:hint="default"/>
      </w:rPr>
    </w:lvl>
    <w:lvl w:ilvl="6" w:tplc="ADC030D2">
      <w:start w:val="1"/>
      <w:numFmt w:val="bullet"/>
      <w:lvlText w:val=""/>
      <w:lvlJc w:val="left"/>
      <w:pPr>
        <w:ind w:left="5040" w:hanging="360"/>
      </w:pPr>
      <w:rPr>
        <w:rFonts w:ascii="Symbol" w:hAnsi="Symbol" w:hint="default"/>
      </w:rPr>
    </w:lvl>
    <w:lvl w:ilvl="7" w:tplc="45E0F9AA">
      <w:start w:val="1"/>
      <w:numFmt w:val="bullet"/>
      <w:lvlText w:val="o"/>
      <w:lvlJc w:val="left"/>
      <w:pPr>
        <w:ind w:left="5760" w:hanging="360"/>
      </w:pPr>
      <w:rPr>
        <w:rFonts w:ascii="Courier New" w:hAnsi="Courier New" w:hint="default"/>
      </w:rPr>
    </w:lvl>
    <w:lvl w:ilvl="8" w:tplc="B95ED716">
      <w:start w:val="1"/>
      <w:numFmt w:val="bullet"/>
      <w:lvlText w:val=""/>
      <w:lvlJc w:val="left"/>
      <w:pPr>
        <w:ind w:left="6480" w:hanging="360"/>
      </w:pPr>
      <w:rPr>
        <w:rFonts w:ascii="Wingdings" w:hAnsi="Wingdings" w:hint="default"/>
      </w:rPr>
    </w:lvl>
  </w:abstractNum>
  <w:abstractNum w:abstractNumId="4" w15:restartNumberingAfterBreak="0">
    <w:nsid w:val="2795402E"/>
    <w:multiLevelType w:val="hybridMultilevel"/>
    <w:tmpl w:val="605A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70CB5"/>
    <w:multiLevelType w:val="hybridMultilevel"/>
    <w:tmpl w:val="628AE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615FC7"/>
    <w:multiLevelType w:val="hybridMultilevel"/>
    <w:tmpl w:val="46F6B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C24097"/>
    <w:multiLevelType w:val="hybridMultilevel"/>
    <w:tmpl w:val="0E24EFC0"/>
    <w:lvl w:ilvl="0" w:tplc="0D90AFDC">
      <w:start w:val="1"/>
      <w:numFmt w:val="bullet"/>
      <w:lvlText w:val=""/>
      <w:lvlJc w:val="left"/>
      <w:pPr>
        <w:ind w:left="113" w:hanging="113"/>
      </w:pPr>
      <w:rPr>
        <w:rFonts w:ascii="Wingdings" w:hAnsi="Wingdings" w:cs="Wingdings" w:hint="default"/>
        <w:b/>
        <w:bCs/>
        <w:i w:val="0"/>
        <w:iCs w:val="0"/>
        <w:color w:val="C2540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8" w15:restartNumberingAfterBreak="0">
    <w:nsid w:val="58806B85"/>
    <w:multiLevelType w:val="hybridMultilevel"/>
    <w:tmpl w:val="377CDFAC"/>
    <w:lvl w:ilvl="0" w:tplc="4C3041E6">
      <w:start w:val="1"/>
      <w:numFmt w:val="bullet"/>
      <w:lvlText w:val=""/>
      <w:lvlJc w:val="left"/>
      <w:pPr>
        <w:ind w:left="720" w:hanging="360"/>
      </w:pPr>
      <w:rPr>
        <w:rFonts w:ascii="Symbol" w:hAnsi="Symbol" w:hint="default"/>
      </w:rPr>
    </w:lvl>
    <w:lvl w:ilvl="1" w:tplc="A6C8D4A6">
      <w:start w:val="1"/>
      <w:numFmt w:val="bullet"/>
      <w:lvlText w:val="o"/>
      <w:lvlJc w:val="left"/>
      <w:pPr>
        <w:ind w:left="1440" w:hanging="360"/>
      </w:pPr>
      <w:rPr>
        <w:rFonts w:ascii="Courier New" w:hAnsi="Courier New" w:hint="default"/>
      </w:rPr>
    </w:lvl>
    <w:lvl w:ilvl="2" w:tplc="A6522F2C">
      <w:start w:val="1"/>
      <w:numFmt w:val="bullet"/>
      <w:lvlText w:val=""/>
      <w:lvlJc w:val="left"/>
      <w:pPr>
        <w:ind w:left="2160" w:hanging="360"/>
      </w:pPr>
      <w:rPr>
        <w:rFonts w:ascii="Wingdings" w:hAnsi="Wingdings" w:hint="default"/>
      </w:rPr>
    </w:lvl>
    <w:lvl w:ilvl="3" w:tplc="038ECDBE">
      <w:start w:val="1"/>
      <w:numFmt w:val="bullet"/>
      <w:lvlText w:val=""/>
      <w:lvlJc w:val="left"/>
      <w:pPr>
        <w:ind w:left="2880" w:hanging="360"/>
      </w:pPr>
      <w:rPr>
        <w:rFonts w:ascii="Symbol" w:hAnsi="Symbol" w:hint="default"/>
      </w:rPr>
    </w:lvl>
    <w:lvl w:ilvl="4" w:tplc="6A5495F0">
      <w:start w:val="1"/>
      <w:numFmt w:val="bullet"/>
      <w:lvlText w:val="o"/>
      <w:lvlJc w:val="left"/>
      <w:pPr>
        <w:ind w:left="3600" w:hanging="360"/>
      </w:pPr>
      <w:rPr>
        <w:rFonts w:ascii="Courier New" w:hAnsi="Courier New" w:hint="default"/>
      </w:rPr>
    </w:lvl>
    <w:lvl w:ilvl="5" w:tplc="B8D8A48A">
      <w:start w:val="1"/>
      <w:numFmt w:val="bullet"/>
      <w:lvlText w:val=""/>
      <w:lvlJc w:val="left"/>
      <w:pPr>
        <w:ind w:left="4320" w:hanging="360"/>
      </w:pPr>
      <w:rPr>
        <w:rFonts w:ascii="Wingdings" w:hAnsi="Wingdings" w:hint="default"/>
      </w:rPr>
    </w:lvl>
    <w:lvl w:ilvl="6" w:tplc="B20C0536">
      <w:start w:val="1"/>
      <w:numFmt w:val="bullet"/>
      <w:lvlText w:val=""/>
      <w:lvlJc w:val="left"/>
      <w:pPr>
        <w:ind w:left="5040" w:hanging="360"/>
      </w:pPr>
      <w:rPr>
        <w:rFonts w:ascii="Symbol" w:hAnsi="Symbol" w:hint="default"/>
      </w:rPr>
    </w:lvl>
    <w:lvl w:ilvl="7" w:tplc="31FAA01C">
      <w:start w:val="1"/>
      <w:numFmt w:val="bullet"/>
      <w:lvlText w:val="o"/>
      <w:lvlJc w:val="left"/>
      <w:pPr>
        <w:ind w:left="5760" w:hanging="360"/>
      </w:pPr>
      <w:rPr>
        <w:rFonts w:ascii="Courier New" w:hAnsi="Courier New" w:hint="default"/>
      </w:rPr>
    </w:lvl>
    <w:lvl w:ilvl="8" w:tplc="CF428BA8">
      <w:start w:val="1"/>
      <w:numFmt w:val="bullet"/>
      <w:lvlText w:val=""/>
      <w:lvlJc w:val="left"/>
      <w:pPr>
        <w:ind w:left="6480" w:hanging="360"/>
      </w:pPr>
      <w:rPr>
        <w:rFonts w:ascii="Wingdings" w:hAnsi="Wingdings" w:hint="default"/>
      </w:rPr>
    </w:lvl>
  </w:abstractNum>
  <w:abstractNum w:abstractNumId="9" w15:restartNumberingAfterBreak="0">
    <w:nsid w:val="58C42E06"/>
    <w:multiLevelType w:val="hybridMultilevel"/>
    <w:tmpl w:val="969A0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FE630F"/>
    <w:multiLevelType w:val="hybridMultilevel"/>
    <w:tmpl w:val="2200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5F7DD5"/>
    <w:multiLevelType w:val="hybridMultilevel"/>
    <w:tmpl w:val="3FFC3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001955"/>
    <w:multiLevelType w:val="hybridMultilevel"/>
    <w:tmpl w:val="18643C34"/>
    <w:lvl w:ilvl="0" w:tplc="EC32C044">
      <w:start w:val="1"/>
      <w:numFmt w:val="bullet"/>
      <w:lvlText w:val=""/>
      <w:lvlJc w:val="left"/>
      <w:pPr>
        <w:ind w:left="720" w:hanging="360"/>
      </w:pPr>
      <w:rPr>
        <w:rFonts w:ascii="Symbol" w:hAnsi="Symbol" w:hint="default"/>
      </w:rPr>
    </w:lvl>
    <w:lvl w:ilvl="1" w:tplc="951CC7C0">
      <w:start w:val="1"/>
      <w:numFmt w:val="bullet"/>
      <w:lvlText w:val="o"/>
      <w:lvlJc w:val="left"/>
      <w:pPr>
        <w:ind w:left="1440" w:hanging="360"/>
      </w:pPr>
      <w:rPr>
        <w:rFonts w:ascii="Courier New" w:hAnsi="Courier New" w:hint="default"/>
      </w:rPr>
    </w:lvl>
    <w:lvl w:ilvl="2" w:tplc="8A52E9A8">
      <w:start w:val="1"/>
      <w:numFmt w:val="bullet"/>
      <w:lvlText w:val=""/>
      <w:lvlJc w:val="left"/>
      <w:pPr>
        <w:ind w:left="2160" w:hanging="360"/>
      </w:pPr>
      <w:rPr>
        <w:rFonts w:ascii="Wingdings" w:hAnsi="Wingdings" w:hint="default"/>
      </w:rPr>
    </w:lvl>
    <w:lvl w:ilvl="3" w:tplc="58E60006">
      <w:start w:val="1"/>
      <w:numFmt w:val="bullet"/>
      <w:lvlText w:val=""/>
      <w:lvlJc w:val="left"/>
      <w:pPr>
        <w:ind w:left="2880" w:hanging="360"/>
      </w:pPr>
      <w:rPr>
        <w:rFonts w:ascii="Symbol" w:hAnsi="Symbol" w:hint="default"/>
      </w:rPr>
    </w:lvl>
    <w:lvl w:ilvl="4" w:tplc="551A35D6">
      <w:start w:val="1"/>
      <w:numFmt w:val="bullet"/>
      <w:lvlText w:val="o"/>
      <w:lvlJc w:val="left"/>
      <w:pPr>
        <w:ind w:left="3600" w:hanging="360"/>
      </w:pPr>
      <w:rPr>
        <w:rFonts w:ascii="Courier New" w:hAnsi="Courier New" w:hint="default"/>
      </w:rPr>
    </w:lvl>
    <w:lvl w:ilvl="5" w:tplc="C512E04E">
      <w:start w:val="1"/>
      <w:numFmt w:val="bullet"/>
      <w:lvlText w:val=""/>
      <w:lvlJc w:val="left"/>
      <w:pPr>
        <w:ind w:left="4320" w:hanging="360"/>
      </w:pPr>
      <w:rPr>
        <w:rFonts w:ascii="Wingdings" w:hAnsi="Wingdings" w:hint="default"/>
      </w:rPr>
    </w:lvl>
    <w:lvl w:ilvl="6" w:tplc="B336A52C">
      <w:start w:val="1"/>
      <w:numFmt w:val="bullet"/>
      <w:lvlText w:val=""/>
      <w:lvlJc w:val="left"/>
      <w:pPr>
        <w:ind w:left="5040" w:hanging="360"/>
      </w:pPr>
      <w:rPr>
        <w:rFonts w:ascii="Symbol" w:hAnsi="Symbol" w:hint="default"/>
      </w:rPr>
    </w:lvl>
    <w:lvl w:ilvl="7" w:tplc="2A2AE25E">
      <w:start w:val="1"/>
      <w:numFmt w:val="bullet"/>
      <w:lvlText w:val="o"/>
      <w:lvlJc w:val="left"/>
      <w:pPr>
        <w:ind w:left="5760" w:hanging="360"/>
      </w:pPr>
      <w:rPr>
        <w:rFonts w:ascii="Courier New" w:hAnsi="Courier New" w:hint="default"/>
      </w:rPr>
    </w:lvl>
    <w:lvl w:ilvl="8" w:tplc="DD08359A">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8"/>
  </w:num>
  <w:num w:numId="4">
    <w:abstractNumId w:val="7"/>
  </w:num>
  <w:num w:numId="5">
    <w:abstractNumId w:val="6"/>
  </w:num>
  <w:num w:numId="6">
    <w:abstractNumId w:val="11"/>
  </w:num>
  <w:num w:numId="7">
    <w:abstractNumId w:val="4"/>
  </w:num>
  <w:num w:numId="8">
    <w:abstractNumId w:val="2"/>
  </w:num>
  <w:num w:numId="9">
    <w:abstractNumId w:val="9"/>
  </w:num>
  <w:num w:numId="10">
    <w:abstractNumId w:val="1"/>
  </w:num>
  <w:num w:numId="11">
    <w:abstractNumId w:val="0"/>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FFD"/>
    <w:rsid w:val="00026114"/>
    <w:rsid w:val="00037C16"/>
    <w:rsid w:val="00194EE4"/>
    <w:rsid w:val="001B1204"/>
    <w:rsid w:val="001D2F7F"/>
    <w:rsid w:val="002D1FDD"/>
    <w:rsid w:val="002D43EE"/>
    <w:rsid w:val="00387045"/>
    <w:rsid w:val="00450A0B"/>
    <w:rsid w:val="00463DF0"/>
    <w:rsid w:val="005222E5"/>
    <w:rsid w:val="00542CED"/>
    <w:rsid w:val="00550994"/>
    <w:rsid w:val="00553071"/>
    <w:rsid w:val="005F4B1B"/>
    <w:rsid w:val="005F73E4"/>
    <w:rsid w:val="0062663C"/>
    <w:rsid w:val="00632C87"/>
    <w:rsid w:val="006B2922"/>
    <w:rsid w:val="00766956"/>
    <w:rsid w:val="007972F0"/>
    <w:rsid w:val="00797C13"/>
    <w:rsid w:val="00887122"/>
    <w:rsid w:val="008C38FE"/>
    <w:rsid w:val="0091793D"/>
    <w:rsid w:val="00982F1A"/>
    <w:rsid w:val="009B6969"/>
    <w:rsid w:val="00A74AA7"/>
    <w:rsid w:val="00B41614"/>
    <w:rsid w:val="00B71BE5"/>
    <w:rsid w:val="00BF1164"/>
    <w:rsid w:val="00CB05FF"/>
    <w:rsid w:val="00DD3484"/>
    <w:rsid w:val="00DE3C70"/>
    <w:rsid w:val="00DF1CFE"/>
    <w:rsid w:val="00DF5F3C"/>
    <w:rsid w:val="00EA3332"/>
    <w:rsid w:val="00EA7D43"/>
    <w:rsid w:val="00EF6AD4"/>
    <w:rsid w:val="00F73FFD"/>
    <w:rsid w:val="00F85634"/>
    <w:rsid w:val="0C2E5772"/>
    <w:rsid w:val="1DFFB075"/>
    <w:rsid w:val="2A4D3236"/>
    <w:rsid w:val="33BC2112"/>
    <w:rsid w:val="3D534381"/>
    <w:rsid w:val="496C4DCB"/>
    <w:rsid w:val="630E9490"/>
    <w:rsid w:val="6F30281C"/>
    <w:rsid w:val="71D6346C"/>
    <w:rsid w:val="7581DEC6"/>
    <w:rsid w:val="7B4A22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2E9CFD5D"/>
  <w14:defaultImageDpi w14:val="300"/>
  <w15:docId w15:val="{EEB572C8-263D-4200-ADEA-D344C57FE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73F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73FFD"/>
    <w:pPr>
      <w:spacing w:before="100" w:beforeAutospacing="1" w:after="100" w:afterAutospacing="1"/>
    </w:pPr>
    <w:rPr>
      <w:rFonts w:ascii="Times" w:hAnsi="Times" w:cs="Times New Roman"/>
      <w:sz w:val="20"/>
      <w:szCs w:val="20"/>
      <w:lang w:val="en-GB"/>
    </w:rPr>
  </w:style>
  <w:style w:type="paragraph" w:styleId="ListParagraph">
    <w:name w:val="List Paragraph"/>
    <w:basedOn w:val="Normal"/>
    <w:uiPriority w:val="34"/>
    <w:qFormat/>
    <w:rsid w:val="00194EE4"/>
    <w:pPr>
      <w:spacing w:after="200" w:line="276" w:lineRule="auto"/>
      <w:ind w:left="720"/>
      <w:contextualSpacing/>
    </w:pPr>
    <w:rPr>
      <w:rFonts w:eastAsiaTheme="minorHAnsi"/>
      <w:sz w:val="22"/>
      <w:szCs w:val="22"/>
      <w:lang w:val="en-GB"/>
    </w:rPr>
  </w:style>
  <w:style w:type="paragraph" w:styleId="Header">
    <w:name w:val="header"/>
    <w:basedOn w:val="Normal"/>
    <w:link w:val="HeaderChar"/>
    <w:uiPriority w:val="99"/>
    <w:unhideWhenUsed/>
    <w:rsid w:val="00BF1164"/>
    <w:pPr>
      <w:tabs>
        <w:tab w:val="center" w:pos="4513"/>
        <w:tab w:val="right" w:pos="9026"/>
      </w:tabs>
    </w:pPr>
  </w:style>
  <w:style w:type="character" w:customStyle="1" w:styleId="HeaderChar">
    <w:name w:val="Header Char"/>
    <w:basedOn w:val="DefaultParagraphFont"/>
    <w:link w:val="Header"/>
    <w:uiPriority w:val="99"/>
    <w:rsid w:val="00BF1164"/>
  </w:style>
  <w:style w:type="paragraph" w:styleId="Footer">
    <w:name w:val="footer"/>
    <w:basedOn w:val="Normal"/>
    <w:link w:val="FooterChar"/>
    <w:uiPriority w:val="99"/>
    <w:unhideWhenUsed/>
    <w:rsid w:val="00BF1164"/>
    <w:pPr>
      <w:tabs>
        <w:tab w:val="center" w:pos="4513"/>
        <w:tab w:val="right" w:pos="9026"/>
      </w:tabs>
    </w:pPr>
  </w:style>
  <w:style w:type="character" w:customStyle="1" w:styleId="FooterChar">
    <w:name w:val="Footer Char"/>
    <w:basedOn w:val="DefaultParagraphFont"/>
    <w:link w:val="Footer"/>
    <w:uiPriority w:val="99"/>
    <w:rsid w:val="00BF1164"/>
  </w:style>
  <w:style w:type="paragraph" w:customStyle="1" w:styleId="paragraph">
    <w:name w:val="paragraph"/>
    <w:basedOn w:val="Normal"/>
    <w:rsid w:val="00F85634"/>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F85634"/>
  </w:style>
  <w:style w:type="character" w:customStyle="1" w:styleId="eop">
    <w:name w:val="eop"/>
    <w:basedOn w:val="DefaultParagraphFont"/>
    <w:rsid w:val="00F85634"/>
  </w:style>
  <w:style w:type="paragraph" w:styleId="BalloonText">
    <w:name w:val="Balloon Text"/>
    <w:basedOn w:val="Normal"/>
    <w:link w:val="BalloonTextChar"/>
    <w:uiPriority w:val="99"/>
    <w:semiHidden/>
    <w:unhideWhenUsed/>
    <w:rsid w:val="00037C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7C16"/>
    <w:rPr>
      <w:rFonts w:ascii="Segoe UI" w:hAnsi="Segoe UI" w:cs="Segoe UI"/>
      <w:sz w:val="18"/>
      <w:szCs w:val="1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90830">
      <w:bodyDiv w:val="1"/>
      <w:marLeft w:val="0"/>
      <w:marRight w:val="0"/>
      <w:marTop w:val="0"/>
      <w:marBottom w:val="0"/>
      <w:divBdr>
        <w:top w:val="none" w:sz="0" w:space="0" w:color="auto"/>
        <w:left w:val="none" w:sz="0" w:space="0" w:color="auto"/>
        <w:bottom w:val="none" w:sz="0" w:space="0" w:color="auto"/>
        <w:right w:val="none" w:sz="0" w:space="0" w:color="auto"/>
      </w:divBdr>
    </w:div>
    <w:div w:id="100733689">
      <w:bodyDiv w:val="1"/>
      <w:marLeft w:val="0"/>
      <w:marRight w:val="0"/>
      <w:marTop w:val="0"/>
      <w:marBottom w:val="0"/>
      <w:divBdr>
        <w:top w:val="none" w:sz="0" w:space="0" w:color="auto"/>
        <w:left w:val="none" w:sz="0" w:space="0" w:color="auto"/>
        <w:bottom w:val="none" w:sz="0" w:space="0" w:color="auto"/>
        <w:right w:val="none" w:sz="0" w:space="0" w:color="auto"/>
      </w:divBdr>
    </w:div>
    <w:div w:id="101078213">
      <w:bodyDiv w:val="1"/>
      <w:marLeft w:val="0"/>
      <w:marRight w:val="0"/>
      <w:marTop w:val="0"/>
      <w:marBottom w:val="0"/>
      <w:divBdr>
        <w:top w:val="none" w:sz="0" w:space="0" w:color="auto"/>
        <w:left w:val="none" w:sz="0" w:space="0" w:color="auto"/>
        <w:bottom w:val="none" w:sz="0" w:space="0" w:color="auto"/>
        <w:right w:val="none" w:sz="0" w:space="0" w:color="auto"/>
      </w:divBdr>
    </w:div>
    <w:div w:id="255289975">
      <w:bodyDiv w:val="1"/>
      <w:marLeft w:val="0"/>
      <w:marRight w:val="0"/>
      <w:marTop w:val="0"/>
      <w:marBottom w:val="0"/>
      <w:divBdr>
        <w:top w:val="none" w:sz="0" w:space="0" w:color="auto"/>
        <w:left w:val="none" w:sz="0" w:space="0" w:color="auto"/>
        <w:bottom w:val="none" w:sz="0" w:space="0" w:color="auto"/>
        <w:right w:val="none" w:sz="0" w:space="0" w:color="auto"/>
      </w:divBdr>
    </w:div>
    <w:div w:id="597057549">
      <w:bodyDiv w:val="1"/>
      <w:marLeft w:val="0"/>
      <w:marRight w:val="0"/>
      <w:marTop w:val="0"/>
      <w:marBottom w:val="0"/>
      <w:divBdr>
        <w:top w:val="none" w:sz="0" w:space="0" w:color="auto"/>
        <w:left w:val="none" w:sz="0" w:space="0" w:color="auto"/>
        <w:bottom w:val="none" w:sz="0" w:space="0" w:color="auto"/>
        <w:right w:val="none" w:sz="0" w:space="0" w:color="auto"/>
      </w:divBdr>
    </w:div>
    <w:div w:id="757360656">
      <w:bodyDiv w:val="1"/>
      <w:marLeft w:val="0"/>
      <w:marRight w:val="0"/>
      <w:marTop w:val="0"/>
      <w:marBottom w:val="0"/>
      <w:divBdr>
        <w:top w:val="none" w:sz="0" w:space="0" w:color="auto"/>
        <w:left w:val="none" w:sz="0" w:space="0" w:color="auto"/>
        <w:bottom w:val="none" w:sz="0" w:space="0" w:color="auto"/>
        <w:right w:val="none" w:sz="0" w:space="0" w:color="auto"/>
      </w:divBdr>
    </w:div>
    <w:div w:id="857502891">
      <w:bodyDiv w:val="1"/>
      <w:marLeft w:val="0"/>
      <w:marRight w:val="0"/>
      <w:marTop w:val="0"/>
      <w:marBottom w:val="0"/>
      <w:divBdr>
        <w:top w:val="none" w:sz="0" w:space="0" w:color="auto"/>
        <w:left w:val="none" w:sz="0" w:space="0" w:color="auto"/>
        <w:bottom w:val="none" w:sz="0" w:space="0" w:color="auto"/>
        <w:right w:val="none" w:sz="0" w:space="0" w:color="auto"/>
      </w:divBdr>
    </w:div>
    <w:div w:id="1133447560">
      <w:bodyDiv w:val="1"/>
      <w:marLeft w:val="0"/>
      <w:marRight w:val="0"/>
      <w:marTop w:val="0"/>
      <w:marBottom w:val="0"/>
      <w:divBdr>
        <w:top w:val="none" w:sz="0" w:space="0" w:color="auto"/>
        <w:left w:val="none" w:sz="0" w:space="0" w:color="auto"/>
        <w:bottom w:val="none" w:sz="0" w:space="0" w:color="auto"/>
        <w:right w:val="none" w:sz="0" w:space="0" w:color="auto"/>
      </w:divBdr>
    </w:div>
    <w:div w:id="1266616675">
      <w:bodyDiv w:val="1"/>
      <w:marLeft w:val="0"/>
      <w:marRight w:val="0"/>
      <w:marTop w:val="0"/>
      <w:marBottom w:val="0"/>
      <w:divBdr>
        <w:top w:val="none" w:sz="0" w:space="0" w:color="auto"/>
        <w:left w:val="none" w:sz="0" w:space="0" w:color="auto"/>
        <w:bottom w:val="none" w:sz="0" w:space="0" w:color="auto"/>
        <w:right w:val="none" w:sz="0" w:space="0" w:color="auto"/>
      </w:divBdr>
    </w:div>
    <w:div w:id="1267422153">
      <w:bodyDiv w:val="1"/>
      <w:marLeft w:val="0"/>
      <w:marRight w:val="0"/>
      <w:marTop w:val="0"/>
      <w:marBottom w:val="0"/>
      <w:divBdr>
        <w:top w:val="none" w:sz="0" w:space="0" w:color="auto"/>
        <w:left w:val="none" w:sz="0" w:space="0" w:color="auto"/>
        <w:bottom w:val="none" w:sz="0" w:space="0" w:color="auto"/>
        <w:right w:val="none" w:sz="0" w:space="0" w:color="auto"/>
      </w:divBdr>
    </w:div>
    <w:div w:id="1340548261">
      <w:bodyDiv w:val="1"/>
      <w:marLeft w:val="0"/>
      <w:marRight w:val="0"/>
      <w:marTop w:val="0"/>
      <w:marBottom w:val="0"/>
      <w:divBdr>
        <w:top w:val="none" w:sz="0" w:space="0" w:color="auto"/>
        <w:left w:val="none" w:sz="0" w:space="0" w:color="auto"/>
        <w:bottom w:val="none" w:sz="0" w:space="0" w:color="auto"/>
        <w:right w:val="none" w:sz="0" w:space="0" w:color="auto"/>
      </w:divBdr>
    </w:div>
    <w:div w:id="1506552571">
      <w:bodyDiv w:val="1"/>
      <w:marLeft w:val="0"/>
      <w:marRight w:val="0"/>
      <w:marTop w:val="0"/>
      <w:marBottom w:val="0"/>
      <w:divBdr>
        <w:top w:val="none" w:sz="0" w:space="0" w:color="auto"/>
        <w:left w:val="none" w:sz="0" w:space="0" w:color="auto"/>
        <w:bottom w:val="none" w:sz="0" w:space="0" w:color="auto"/>
        <w:right w:val="none" w:sz="0" w:space="0" w:color="auto"/>
      </w:divBdr>
    </w:div>
    <w:div w:id="1521816205">
      <w:bodyDiv w:val="1"/>
      <w:marLeft w:val="0"/>
      <w:marRight w:val="0"/>
      <w:marTop w:val="0"/>
      <w:marBottom w:val="0"/>
      <w:divBdr>
        <w:top w:val="none" w:sz="0" w:space="0" w:color="auto"/>
        <w:left w:val="none" w:sz="0" w:space="0" w:color="auto"/>
        <w:bottom w:val="none" w:sz="0" w:space="0" w:color="auto"/>
        <w:right w:val="none" w:sz="0" w:space="0" w:color="auto"/>
      </w:divBdr>
    </w:div>
    <w:div w:id="1717007951">
      <w:bodyDiv w:val="1"/>
      <w:marLeft w:val="0"/>
      <w:marRight w:val="0"/>
      <w:marTop w:val="0"/>
      <w:marBottom w:val="0"/>
      <w:divBdr>
        <w:top w:val="none" w:sz="0" w:space="0" w:color="auto"/>
        <w:left w:val="none" w:sz="0" w:space="0" w:color="auto"/>
        <w:bottom w:val="none" w:sz="0" w:space="0" w:color="auto"/>
        <w:right w:val="none" w:sz="0" w:space="0" w:color="auto"/>
      </w:divBdr>
    </w:div>
    <w:div w:id="1738018062">
      <w:bodyDiv w:val="1"/>
      <w:marLeft w:val="0"/>
      <w:marRight w:val="0"/>
      <w:marTop w:val="0"/>
      <w:marBottom w:val="0"/>
      <w:divBdr>
        <w:top w:val="none" w:sz="0" w:space="0" w:color="auto"/>
        <w:left w:val="none" w:sz="0" w:space="0" w:color="auto"/>
        <w:bottom w:val="none" w:sz="0" w:space="0" w:color="auto"/>
        <w:right w:val="none" w:sz="0" w:space="0" w:color="auto"/>
      </w:divBdr>
    </w:div>
    <w:div w:id="1742369197">
      <w:bodyDiv w:val="1"/>
      <w:marLeft w:val="0"/>
      <w:marRight w:val="0"/>
      <w:marTop w:val="0"/>
      <w:marBottom w:val="0"/>
      <w:divBdr>
        <w:top w:val="none" w:sz="0" w:space="0" w:color="auto"/>
        <w:left w:val="none" w:sz="0" w:space="0" w:color="auto"/>
        <w:bottom w:val="none" w:sz="0" w:space="0" w:color="auto"/>
        <w:right w:val="none" w:sz="0" w:space="0" w:color="auto"/>
      </w:divBdr>
    </w:div>
    <w:div w:id="1803502924">
      <w:bodyDiv w:val="1"/>
      <w:marLeft w:val="0"/>
      <w:marRight w:val="0"/>
      <w:marTop w:val="0"/>
      <w:marBottom w:val="0"/>
      <w:divBdr>
        <w:top w:val="none" w:sz="0" w:space="0" w:color="auto"/>
        <w:left w:val="none" w:sz="0" w:space="0" w:color="auto"/>
        <w:bottom w:val="none" w:sz="0" w:space="0" w:color="auto"/>
        <w:right w:val="none" w:sz="0" w:space="0" w:color="auto"/>
      </w:divBdr>
    </w:div>
    <w:div w:id="194375470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0c58110c288e4c45" Type="http://schemas.microsoft.com/office/2016/09/relationships/commentsIds" Target="commentsIds.xml"/><Relationship Id="rId7" Type="http://schemas.openxmlformats.org/officeDocument/2006/relationships/settings" Target="settings.xml"/><Relationship Id="rId12" Type="http://schemas.openxmlformats.org/officeDocument/2006/relationships/fontTable" Target="fontTable.xml"/><Relationship Id="R6d9500287e304a82"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AE8AC43AED8F48A1797F5568163B3D" ma:contentTypeVersion="9" ma:contentTypeDescription="Create a new document." ma:contentTypeScope="" ma:versionID="14e8b38bbfe758b3d9f90c7a0e641739">
  <xsd:schema xmlns:xsd="http://www.w3.org/2001/XMLSchema" xmlns:xs="http://www.w3.org/2001/XMLSchema" xmlns:p="http://schemas.microsoft.com/office/2006/metadata/properties" xmlns:ns3="e046b70b-e9e7-4771-a515-0c6cf189c751" xmlns:ns4="a8029170-4b3c-483d-b8ad-319cedc96b3d" targetNamespace="http://schemas.microsoft.com/office/2006/metadata/properties" ma:root="true" ma:fieldsID="ddfbec3441758da7f3939b6cd26c865c" ns3:_="" ns4:_="">
    <xsd:import namespace="e046b70b-e9e7-4771-a515-0c6cf189c751"/>
    <xsd:import namespace="a8029170-4b3c-483d-b8ad-319cedc96b3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46b70b-e9e7-4771-a515-0c6cf189c75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029170-4b3c-483d-b8ad-319cedc96b3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29170-4b3c-483d-b8ad-319cedc96b3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CD6E2-5012-4F3D-B129-8FE31ED180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46b70b-e9e7-4771-a515-0c6cf189c751"/>
    <ds:schemaRef ds:uri="a8029170-4b3c-483d-b8ad-319cedc96b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2C7648-299A-4427-BA8D-06F54637C7EC}">
  <ds:schemaRefs>
    <ds:schemaRef ds:uri="http://schemas.microsoft.com/sharepoint/v3/contenttype/forms"/>
  </ds:schemaRefs>
</ds:datastoreItem>
</file>

<file path=customXml/itemProps3.xml><?xml version="1.0" encoding="utf-8"?>
<ds:datastoreItem xmlns:ds="http://schemas.openxmlformats.org/officeDocument/2006/customXml" ds:itemID="{5138A0B8-BE11-4F89-AAD5-33F22F5419C1}">
  <ds:schemaRef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e046b70b-e9e7-4771-a515-0c6cf189c751"/>
    <ds:schemaRef ds:uri="http://purl.org/dc/dcmitype/"/>
    <ds:schemaRef ds:uri="http://schemas.openxmlformats.org/package/2006/metadata/core-properties"/>
    <ds:schemaRef ds:uri="a8029170-4b3c-483d-b8ad-319cedc96b3d"/>
    <ds:schemaRef ds:uri="http://www.w3.org/XML/1998/namespace"/>
  </ds:schemaRefs>
</ds:datastoreItem>
</file>

<file path=customXml/itemProps4.xml><?xml version="1.0" encoding="utf-8"?>
<ds:datastoreItem xmlns:ds="http://schemas.openxmlformats.org/officeDocument/2006/customXml" ds:itemID="{E4D7A8E3-62F6-45D3-A239-16DBA62EE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3119</Words>
  <Characters>17783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Yates</dc:creator>
  <cp:keywords/>
  <dc:description/>
  <cp:lastModifiedBy>Naomi Harrison</cp:lastModifiedBy>
  <cp:revision>2</cp:revision>
  <cp:lastPrinted>2021-04-22T09:01:00Z</cp:lastPrinted>
  <dcterms:created xsi:type="dcterms:W3CDTF">2023-09-21T15:40:00Z</dcterms:created>
  <dcterms:modified xsi:type="dcterms:W3CDTF">2023-09-21T15:40:00Z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0x010100DAAE8AC43AED8F48A1797F5568163B3D</vt:lpwstr>
  </property>
</Properties>
</file>